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8D" w:rsidRDefault="009A5E8D" w:rsidP="009034A6">
      <w:pPr>
        <w:tabs>
          <w:tab w:val="left" w:pos="3390"/>
        </w:tabs>
        <w:spacing w:after="0" w:line="360" w:lineRule="auto"/>
        <w:ind w:left="-142"/>
        <w:jc w:val="center"/>
      </w:pPr>
    </w:p>
    <w:p w:rsidR="00DF71EE" w:rsidRPr="00B66928" w:rsidRDefault="000E1ADA" w:rsidP="009A5E8D">
      <w:pPr>
        <w:tabs>
          <w:tab w:val="left" w:pos="3390"/>
        </w:tabs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66928">
        <w:rPr>
          <w:rFonts w:ascii="Arial" w:hAnsi="Arial" w:cs="Arial"/>
          <w:b/>
          <w:sz w:val="24"/>
        </w:rPr>
        <w:t>Ata de reunião</w:t>
      </w:r>
      <w:r w:rsidR="00DF71EE" w:rsidRPr="00B66928">
        <w:rPr>
          <w:rFonts w:ascii="Arial" w:hAnsi="Arial" w:cs="Arial"/>
          <w:b/>
          <w:sz w:val="24"/>
        </w:rPr>
        <w:t xml:space="preserve"> d</w:t>
      </w:r>
      <w:r w:rsidRPr="00B66928">
        <w:rPr>
          <w:rFonts w:ascii="Arial" w:hAnsi="Arial" w:cs="Arial"/>
          <w:b/>
          <w:sz w:val="24"/>
        </w:rPr>
        <w:t xml:space="preserve">o dia </w:t>
      </w:r>
      <w:r w:rsidR="00EA0E9B">
        <w:rPr>
          <w:rFonts w:ascii="Arial" w:hAnsi="Arial" w:cs="Arial"/>
          <w:b/>
          <w:sz w:val="24"/>
        </w:rPr>
        <w:t>22</w:t>
      </w:r>
      <w:r w:rsidRPr="00B66928">
        <w:rPr>
          <w:rFonts w:ascii="Arial" w:hAnsi="Arial" w:cs="Arial"/>
          <w:b/>
          <w:sz w:val="24"/>
        </w:rPr>
        <w:t xml:space="preserve"> de </w:t>
      </w:r>
      <w:r w:rsidR="008476B5">
        <w:rPr>
          <w:rFonts w:ascii="Arial" w:hAnsi="Arial" w:cs="Arial"/>
          <w:b/>
          <w:sz w:val="24"/>
        </w:rPr>
        <w:t>Outu</w:t>
      </w:r>
      <w:r w:rsidR="00FC373A" w:rsidRPr="00B66928">
        <w:rPr>
          <w:rFonts w:ascii="Arial" w:hAnsi="Arial" w:cs="Arial"/>
          <w:b/>
          <w:sz w:val="24"/>
        </w:rPr>
        <w:t>bro</w:t>
      </w:r>
      <w:r w:rsidRPr="00B66928">
        <w:rPr>
          <w:rFonts w:ascii="Arial" w:hAnsi="Arial" w:cs="Arial"/>
          <w:b/>
          <w:sz w:val="24"/>
        </w:rPr>
        <w:t xml:space="preserve"> de 201</w:t>
      </w:r>
      <w:r w:rsidR="00BC44D2">
        <w:rPr>
          <w:rFonts w:ascii="Arial" w:hAnsi="Arial" w:cs="Arial"/>
          <w:b/>
          <w:sz w:val="24"/>
        </w:rPr>
        <w:t>9</w:t>
      </w:r>
      <w:r w:rsidRPr="00B66928">
        <w:rPr>
          <w:rFonts w:ascii="Arial" w:hAnsi="Arial" w:cs="Arial"/>
          <w:b/>
          <w:sz w:val="24"/>
        </w:rPr>
        <w:t>.</w:t>
      </w:r>
    </w:p>
    <w:p w:rsidR="00FC373A" w:rsidRDefault="008476B5" w:rsidP="008476B5">
      <w:pPr>
        <w:tabs>
          <w:tab w:val="left" w:pos="4170"/>
        </w:tabs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65F21" w:rsidRDefault="000E1AD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  <w:r w:rsidR="00EA0E9B">
        <w:rPr>
          <w:rFonts w:ascii="Arial" w:hAnsi="Arial" w:cs="Arial"/>
          <w:sz w:val="24"/>
        </w:rPr>
        <w:t xml:space="preserve"> dia vigésimo segundo </w:t>
      </w:r>
      <w:r>
        <w:rPr>
          <w:rFonts w:ascii="Arial" w:hAnsi="Arial" w:cs="Arial"/>
          <w:sz w:val="24"/>
        </w:rPr>
        <w:t xml:space="preserve"> mês de </w:t>
      </w:r>
      <w:r w:rsidR="008476B5">
        <w:rPr>
          <w:rFonts w:ascii="Arial" w:hAnsi="Arial" w:cs="Arial"/>
          <w:sz w:val="24"/>
        </w:rPr>
        <w:t>outu</w:t>
      </w:r>
      <w:r w:rsidR="00FC373A">
        <w:rPr>
          <w:rFonts w:ascii="Arial" w:hAnsi="Arial" w:cs="Arial"/>
          <w:sz w:val="24"/>
        </w:rPr>
        <w:t>bro</w:t>
      </w:r>
      <w:r>
        <w:rPr>
          <w:rFonts w:ascii="Arial" w:hAnsi="Arial" w:cs="Arial"/>
          <w:sz w:val="24"/>
        </w:rPr>
        <w:t xml:space="preserve"> do ano de dois mil e dez</w:t>
      </w:r>
      <w:r w:rsidR="00BC44D2">
        <w:rPr>
          <w:rFonts w:ascii="Arial" w:hAnsi="Arial" w:cs="Arial"/>
          <w:sz w:val="24"/>
        </w:rPr>
        <w:t>enove</w:t>
      </w:r>
      <w:r>
        <w:rPr>
          <w:rFonts w:ascii="Arial" w:hAnsi="Arial" w:cs="Arial"/>
          <w:sz w:val="24"/>
        </w:rPr>
        <w:t xml:space="preserve">, às dezenove horas e trinta minutos </w:t>
      </w:r>
      <w:r w:rsidR="008476B5">
        <w:rPr>
          <w:rFonts w:ascii="Arial" w:hAnsi="Arial" w:cs="Arial"/>
          <w:sz w:val="24"/>
        </w:rPr>
        <w:t xml:space="preserve">nas dependências </w:t>
      </w:r>
      <w:r w:rsidR="00EA0E9B">
        <w:rPr>
          <w:rFonts w:ascii="Arial" w:hAnsi="Arial" w:cs="Arial"/>
          <w:sz w:val="24"/>
        </w:rPr>
        <w:t xml:space="preserve">do </w:t>
      </w:r>
      <w:r w:rsidR="006D00C7">
        <w:rPr>
          <w:rFonts w:ascii="Arial" w:hAnsi="Arial" w:cs="Arial"/>
          <w:sz w:val="24"/>
        </w:rPr>
        <w:t>Salão</w:t>
      </w:r>
      <w:r w:rsidR="00EA0E9B">
        <w:rPr>
          <w:rFonts w:ascii="Arial" w:hAnsi="Arial" w:cs="Arial"/>
          <w:sz w:val="24"/>
        </w:rPr>
        <w:t xml:space="preserve"> de Festas da Igreja da comunidade do Novo Horizonte</w:t>
      </w:r>
      <w:r w:rsidR="000A69EF">
        <w:rPr>
          <w:rFonts w:ascii="Arial" w:hAnsi="Arial" w:cs="Arial"/>
          <w:sz w:val="24"/>
        </w:rPr>
        <w:t xml:space="preserve"> d</w:t>
      </w:r>
      <w:r w:rsidR="00DF71EE">
        <w:rPr>
          <w:rFonts w:ascii="Arial" w:hAnsi="Arial" w:cs="Arial"/>
          <w:sz w:val="24"/>
        </w:rPr>
        <w:t>e Lauro Muller fora</w:t>
      </w:r>
      <w:r w:rsidR="00FC373A">
        <w:rPr>
          <w:rFonts w:ascii="Arial" w:hAnsi="Arial" w:cs="Arial"/>
          <w:sz w:val="24"/>
        </w:rPr>
        <w:t xml:space="preserve"> realizado reunião do</w:t>
      </w:r>
      <w:r w:rsidR="006D00C7">
        <w:rPr>
          <w:rFonts w:ascii="Arial" w:hAnsi="Arial" w:cs="Arial"/>
          <w:sz w:val="24"/>
        </w:rPr>
        <w:t xml:space="preserve"> </w:t>
      </w:r>
      <w:r w:rsidR="00FC373A">
        <w:rPr>
          <w:rFonts w:ascii="Arial" w:hAnsi="Arial" w:cs="Arial"/>
          <w:sz w:val="24"/>
        </w:rPr>
        <w:t xml:space="preserve"> </w:t>
      </w:r>
      <w:r w:rsidR="009F583C">
        <w:rPr>
          <w:rFonts w:ascii="Arial" w:hAnsi="Arial" w:cs="Arial"/>
          <w:sz w:val="24"/>
        </w:rPr>
        <w:t>Comitê</w:t>
      </w:r>
      <w:r w:rsidR="008476B5">
        <w:rPr>
          <w:rFonts w:ascii="Arial" w:hAnsi="Arial" w:cs="Arial"/>
          <w:sz w:val="24"/>
        </w:rPr>
        <w:t xml:space="preserve"> técnico do Conselho juntament</w:t>
      </w:r>
      <w:r w:rsidR="000A69EF">
        <w:rPr>
          <w:rFonts w:ascii="Arial" w:hAnsi="Arial" w:cs="Arial"/>
          <w:sz w:val="24"/>
        </w:rPr>
        <w:t xml:space="preserve">e com a comunidade </w:t>
      </w:r>
      <w:r w:rsidR="009C7399">
        <w:rPr>
          <w:rFonts w:ascii="Arial" w:hAnsi="Arial" w:cs="Arial"/>
          <w:sz w:val="24"/>
        </w:rPr>
        <w:t xml:space="preserve">do </w:t>
      </w:r>
      <w:r w:rsidR="00EA0E9B">
        <w:rPr>
          <w:rFonts w:ascii="Arial" w:hAnsi="Arial" w:cs="Arial"/>
          <w:sz w:val="24"/>
        </w:rPr>
        <w:t>Novo Horizonte</w:t>
      </w:r>
      <w:r w:rsidR="009C73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Lauro Muller.</w:t>
      </w:r>
      <w:r w:rsidR="00833BFD">
        <w:rPr>
          <w:rFonts w:ascii="Arial" w:hAnsi="Arial" w:cs="Arial"/>
          <w:sz w:val="24"/>
        </w:rPr>
        <w:t xml:space="preserve"> </w:t>
      </w:r>
    </w:p>
    <w:p w:rsidR="00BF3E1D" w:rsidRDefault="00F01653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Iniciou</w:t>
      </w:r>
      <w:r w:rsidR="00227067">
        <w:rPr>
          <w:rFonts w:ascii="Arial" w:hAnsi="Arial" w:cs="Arial"/>
          <w:sz w:val="24"/>
        </w:rPr>
        <w:t xml:space="preserve"> a palavra </w:t>
      </w:r>
      <w:r w:rsidR="00CC38BE">
        <w:rPr>
          <w:rFonts w:ascii="Arial" w:hAnsi="Arial" w:cs="Arial"/>
          <w:sz w:val="24"/>
        </w:rPr>
        <w:t>par</w:t>
      </w:r>
      <w:r w:rsidR="00BF3E1D">
        <w:rPr>
          <w:rFonts w:ascii="Arial" w:hAnsi="Arial" w:cs="Arial"/>
          <w:sz w:val="24"/>
        </w:rPr>
        <w:t xml:space="preserve"> a Sra Ana Rubia </w:t>
      </w:r>
      <w:r>
        <w:rPr>
          <w:rFonts w:ascii="Arial" w:hAnsi="Arial" w:cs="Arial"/>
          <w:sz w:val="24"/>
        </w:rPr>
        <w:t>agradecendo a presença de todos</w:t>
      </w:r>
      <w:r w:rsidR="00DA24E7">
        <w:rPr>
          <w:rFonts w:ascii="Arial" w:hAnsi="Arial" w:cs="Arial"/>
          <w:sz w:val="24"/>
        </w:rPr>
        <w:t xml:space="preserve"> </w:t>
      </w:r>
      <w:r w:rsidR="00EF01BE">
        <w:rPr>
          <w:rFonts w:ascii="Arial" w:hAnsi="Arial" w:cs="Arial"/>
          <w:sz w:val="24"/>
        </w:rPr>
        <w:t xml:space="preserve">e </w:t>
      </w:r>
      <w:r w:rsidR="00BF3E1D">
        <w:rPr>
          <w:rFonts w:ascii="Arial" w:hAnsi="Arial" w:cs="Arial"/>
          <w:sz w:val="24"/>
        </w:rPr>
        <w:t xml:space="preserve">dos integrantes do governo </w:t>
      </w:r>
      <w:r w:rsidR="001E6C02">
        <w:rPr>
          <w:rFonts w:ascii="Arial" w:hAnsi="Arial" w:cs="Arial"/>
          <w:sz w:val="24"/>
        </w:rPr>
        <w:t>municipal.</w:t>
      </w:r>
    </w:p>
    <w:p w:rsidR="00F01653" w:rsidRDefault="00F01653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Ademais</w:t>
      </w:r>
      <w:r w:rsidR="00AB1775">
        <w:rPr>
          <w:rFonts w:ascii="Arial" w:hAnsi="Arial" w:cs="Arial"/>
          <w:sz w:val="24"/>
        </w:rPr>
        <w:t xml:space="preserve"> a Secretaria de administração Ana Rubia apresentou a oficina consultiva bem como a atualização do plano diretor com proposta de ampliar o perímetro urbano com foco da noite o </w:t>
      </w:r>
      <w:r w:rsidR="006D00C7">
        <w:rPr>
          <w:rFonts w:ascii="Arial" w:hAnsi="Arial" w:cs="Arial"/>
          <w:sz w:val="24"/>
        </w:rPr>
        <w:t>Novo Horizonte</w:t>
      </w:r>
      <w:r w:rsidR="00AB1775">
        <w:rPr>
          <w:rFonts w:ascii="Arial" w:hAnsi="Arial" w:cs="Arial"/>
          <w:sz w:val="24"/>
        </w:rPr>
        <w:t xml:space="preserve">. Apresentou todos os membros do comitê do conselho presentes na reunião, bem como apresentou os integrantes da UNESC. </w:t>
      </w:r>
      <w:r w:rsidR="00146444">
        <w:rPr>
          <w:rFonts w:ascii="Arial" w:hAnsi="Arial" w:cs="Arial"/>
          <w:sz w:val="24"/>
        </w:rPr>
        <w:t xml:space="preserve">Explicou como funciona a oficina sendo que eles apresentam o projeto, os moradores fazem deliberações e encaminham para o conselho da cidade avaliar e se necessário solicitar modificações na proposta apresentada pela UNESC. </w:t>
      </w:r>
      <w:r w:rsidR="00AB1775">
        <w:rPr>
          <w:rFonts w:ascii="Arial" w:hAnsi="Arial" w:cs="Arial"/>
          <w:sz w:val="24"/>
        </w:rPr>
        <w:t>Encerrou agradecendo todos os presentes por participarem da oficina.</w:t>
      </w:r>
      <w:r w:rsidR="00F12B51">
        <w:rPr>
          <w:rFonts w:ascii="Arial" w:hAnsi="Arial" w:cs="Arial"/>
          <w:sz w:val="24"/>
        </w:rPr>
        <w:t xml:space="preserve"> </w:t>
      </w:r>
    </w:p>
    <w:p w:rsidR="000865F8" w:rsidRDefault="00F01653" w:rsidP="00F0165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Passou a palavra</w:t>
      </w:r>
      <w:r w:rsidR="00176F44">
        <w:rPr>
          <w:rFonts w:ascii="Arial" w:hAnsi="Arial" w:cs="Arial"/>
          <w:sz w:val="24"/>
        </w:rPr>
        <w:t xml:space="preserve"> para</w:t>
      </w:r>
      <w:r>
        <w:rPr>
          <w:rFonts w:ascii="Arial" w:hAnsi="Arial" w:cs="Arial"/>
          <w:sz w:val="24"/>
        </w:rPr>
        <w:t xml:space="preserve"> o prefeito Sr Valdir Fontanella agradecendo a presença de todos e fazendo um breve discurso sobre as oficinas consult</w:t>
      </w:r>
      <w:r w:rsidR="000865F8">
        <w:rPr>
          <w:rFonts w:ascii="Arial" w:hAnsi="Arial" w:cs="Arial"/>
          <w:sz w:val="24"/>
        </w:rPr>
        <w:t>ivas que estão sendo realizadas, elencou que o Novo Horizonte é importante pois é uma via turística</w:t>
      </w:r>
      <w:r w:rsidR="00676C70">
        <w:rPr>
          <w:rFonts w:ascii="Arial" w:hAnsi="Arial" w:cs="Arial"/>
          <w:sz w:val="24"/>
        </w:rPr>
        <w:t>. Ademais afirmou a importância da atualização do perímetro pois a decisão ira influenciar na questão econômica e desenvolvimento da comunidade para os próximos dez anos. Além disso, para as pessoas, para o bem da população, por isso a importância das oficinas para ouvir os anseios da comunidade.</w:t>
      </w:r>
      <w:r w:rsidR="00176F44">
        <w:rPr>
          <w:rFonts w:ascii="Arial" w:hAnsi="Arial" w:cs="Arial"/>
          <w:sz w:val="24"/>
        </w:rPr>
        <w:t xml:space="preserve"> </w:t>
      </w:r>
    </w:p>
    <w:p w:rsidR="00176F44" w:rsidRDefault="00176F44" w:rsidP="00176F4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Ato continuo, o Sr Prefeito explicou pontos da regularização fundiária e como obter a escritura de sua propriedade, uma vez grande parte</w:t>
      </w:r>
      <w:r w:rsidR="00260B19">
        <w:rPr>
          <w:rFonts w:ascii="Arial" w:hAnsi="Arial" w:cs="Arial"/>
          <w:sz w:val="24"/>
        </w:rPr>
        <w:t xml:space="preserve"> população não possui escritura sendo grande parte posseiros.</w:t>
      </w:r>
      <w:r w:rsidR="009B3404">
        <w:rPr>
          <w:rFonts w:ascii="Arial" w:hAnsi="Arial" w:cs="Arial"/>
          <w:sz w:val="24"/>
        </w:rPr>
        <w:t xml:space="preserve"> Por fim ressaltou alguns outros pontos com relação ao perímetro urbano, finalizando sua fala e passando a palavra para a equipe da UNESC. </w:t>
      </w:r>
    </w:p>
    <w:p w:rsidR="00766E21" w:rsidRDefault="00766E21" w:rsidP="00766E2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Passou a palavra para a Sra Renata que apresenta a revisão do plano diretor com a proposta de ampliação do perímetro urbano,</w:t>
      </w:r>
      <w:r w:rsidR="00E61108">
        <w:rPr>
          <w:rFonts w:ascii="Arial" w:hAnsi="Arial" w:cs="Arial"/>
          <w:sz w:val="24"/>
        </w:rPr>
        <w:t xml:space="preserve"> na modalidade expansão,</w:t>
      </w:r>
      <w:r>
        <w:rPr>
          <w:rFonts w:ascii="Arial" w:hAnsi="Arial" w:cs="Arial"/>
          <w:sz w:val="24"/>
        </w:rPr>
        <w:t xml:space="preserve"> explanando a área do Novo Horizonte e destacando que a participação das comunidades é fundamental para a realização do projeto de ampliação e revisão do plano de diretor participativo. Explicou que após essa oficina será verificado os questionários, fazer as modificações necessárias para depois apresentar o projeto final em uma audiência pública a qual ainda será definida data. </w:t>
      </w:r>
      <w:r>
        <w:rPr>
          <w:rFonts w:ascii="Arial" w:hAnsi="Arial" w:cs="Arial"/>
          <w:sz w:val="24"/>
        </w:rPr>
        <w:lastRenderedPageBreak/>
        <w:t>Após é feito projeto de lei e vai para câmara de vereadores aprovarem. Elencou todos os benefícios para a população com essa revisão, uma vez que além do plano diretor, também será revisado o código tributário e d</w:t>
      </w:r>
      <w:r w:rsidR="00E61108">
        <w:rPr>
          <w:rFonts w:ascii="Arial" w:hAnsi="Arial" w:cs="Arial"/>
          <w:sz w:val="24"/>
        </w:rPr>
        <w:t>e obras e a área de zoneamento.</w:t>
      </w:r>
      <w:r>
        <w:rPr>
          <w:rFonts w:ascii="Arial" w:hAnsi="Arial" w:cs="Arial"/>
          <w:sz w:val="24"/>
        </w:rPr>
        <w:t xml:space="preserve"> Também explicou a diferença entre área urbana, área rural e área de transição.</w:t>
      </w:r>
      <w:r w:rsidR="00E31A38">
        <w:rPr>
          <w:rFonts w:ascii="Arial" w:hAnsi="Arial" w:cs="Arial"/>
          <w:sz w:val="24"/>
        </w:rPr>
        <w:t xml:space="preserve"> </w:t>
      </w:r>
      <w:r w:rsidR="002F332D">
        <w:rPr>
          <w:rFonts w:ascii="Arial" w:hAnsi="Arial" w:cs="Arial"/>
          <w:sz w:val="24"/>
        </w:rPr>
        <w:t xml:space="preserve">Explicou também que o morador pode ter um terreno na área urbana com características rurais, então </w:t>
      </w:r>
      <w:bookmarkStart w:id="0" w:name="_GoBack"/>
      <w:bookmarkEnd w:id="0"/>
      <w:r w:rsidR="002F332D">
        <w:rPr>
          <w:rFonts w:ascii="Arial" w:hAnsi="Arial" w:cs="Arial"/>
          <w:sz w:val="24"/>
        </w:rPr>
        <w:t>será cobrado ITR e não IPTU.</w:t>
      </w:r>
      <w:r>
        <w:rPr>
          <w:rFonts w:ascii="Arial" w:hAnsi="Arial" w:cs="Arial"/>
          <w:sz w:val="24"/>
        </w:rPr>
        <w:t xml:space="preserve"> Apresentou o mapa com limite do perímetro urbano atual bem como ele ficaria com a ampliação. Explicou como funcionará com relação ao IPTU nessas novas áreas. Ressaltou que a cobrança do IPTU será a partir de 2021.</w:t>
      </w:r>
    </w:p>
    <w:p w:rsidR="00EF37AB" w:rsidRDefault="00FB40AB" w:rsidP="00FB40A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18434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9E1073">
        <w:rPr>
          <w:rFonts w:ascii="Arial" w:hAnsi="Arial" w:cs="Arial"/>
          <w:sz w:val="24"/>
        </w:rPr>
        <w:t>Renata passou a</w:t>
      </w:r>
      <w:r w:rsidR="00581211">
        <w:rPr>
          <w:rFonts w:ascii="Arial" w:hAnsi="Arial" w:cs="Arial"/>
          <w:sz w:val="24"/>
        </w:rPr>
        <w:t xml:space="preserve"> palavra </w:t>
      </w:r>
      <w:r w:rsidR="009E1073">
        <w:rPr>
          <w:rFonts w:ascii="Arial" w:hAnsi="Arial" w:cs="Arial"/>
          <w:sz w:val="24"/>
        </w:rPr>
        <w:t>para o Sr Ricardo o qual explicou o mapa, onde está o atual perímetro</w:t>
      </w:r>
      <w:r w:rsidR="00581211">
        <w:rPr>
          <w:rFonts w:ascii="Arial" w:hAnsi="Arial" w:cs="Arial"/>
          <w:sz w:val="24"/>
        </w:rPr>
        <w:t xml:space="preserve"> urbano e qual a proposta para ampliar, até iria</w:t>
      </w:r>
      <w:r w:rsidR="00294CEC">
        <w:rPr>
          <w:rFonts w:ascii="Arial" w:hAnsi="Arial" w:cs="Arial"/>
          <w:sz w:val="24"/>
        </w:rPr>
        <w:t xml:space="preserve"> onde</w:t>
      </w:r>
      <w:r w:rsidR="00D95603">
        <w:rPr>
          <w:rFonts w:ascii="Arial" w:hAnsi="Arial" w:cs="Arial"/>
          <w:sz w:val="24"/>
        </w:rPr>
        <w:t xml:space="preserve"> a ampliação, sendo que será uma área de expansão urbana, a qual considera-se uma zona de transição entre rural e urbano.</w:t>
      </w:r>
    </w:p>
    <w:p w:rsidR="007E3C10" w:rsidRDefault="00953E01" w:rsidP="00953E0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A6033D">
        <w:rPr>
          <w:rFonts w:ascii="Arial" w:hAnsi="Arial" w:cs="Arial"/>
          <w:sz w:val="24"/>
        </w:rPr>
        <w:t xml:space="preserve"> Após isso o Sr Paulo pediu a palavra para fazer alguns apontamentos com relação a pontos do mapa </w:t>
      </w:r>
      <w:r w:rsidR="0018434B">
        <w:rPr>
          <w:rFonts w:ascii="Arial" w:hAnsi="Arial" w:cs="Arial"/>
          <w:sz w:val="24"/>
        </w:rPr>
        <w:t xml:space="preserve">onde os agricultores que usam agrotóxicos e a ampliação vai </w:t>
      </w:r>
      <w:r w:rsidR="007E3C10">
        <w:rPr>
          <w:rFonts w:ascii="Arial" w:hAnsi="Arial" w:cs="Arial"/>
          <w:sz w:val="24"/>
        </w:rPr>
        <w:t>os prejudicar, uma vez que é proibido o uso de defensivos agrícolas na área urbana.</w:t>
      </w:r>
      <w:r w:rsidR="0079603A">
        <w:rPr>
          <w:rFonts w:ascii="Arial" w:hAnsi="Arial" w:cs="Arial"/>
          <w:sz w:val="24"/>
        </w:rPr>
        <w:t xml:space="preserve"> Afirmou que acha a proposta inviável para</w:t>
      </w:r>
      <w:r w:rsidR="00CA42F2">
        <w:rPr>
          <w:rFonts w:ascii="Arial" w:hAnsi="Arial" w:cs="Arial"/>
          <w:sz w:val="24"/>
        </w:rPr>
        <w:t xml:space="preserve"> a comunidade do Novo Horizonte, afirmou também que a comunidade pode rever a proposta para daqui a 2 anos.</w:t>
      </w:r>
    </w:p>
    <w:p w:rsidR="00953E01" w:rsidRDefault="00953E01" w:rsidP="00953E0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150B9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O Sr Claudio Lottin, elencou que para fazer loteamento é burocrático, é não é transformando em perímetro urbano que do dia para a noite será feito vários lotes.</w:t>
      </w:r>
    </w:p>
    <w:p w:rsidR="00953E01" w:rsidRDefault="00953E01" w:rsidP="00953E0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F150B9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O Sr Prefeito elencou que essa proposta está sendo um investimento alto e por isso a importância de avaliar bem a proposta, pois esse projeto custa caro ao município por isso não se tem recurso para ser feito em pouco tempo.</w:t>
      </w:r>
    </w:p>
    <w:p w:rsidR="00396475" w:rsidRDefault="00396475" w:rsidP="00953E0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equipe da UNESC esclareceu que pode usar agrotóxico na zona urbana desde que seja respeitado a norma da CIDASC.</w:t>
      </w:r>
    </w:p>
    <w:p w:rsidR="00396475" w:rsidRPr="0079603A" w:rsidRDefault="00396475" w:rsidP="00953E0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F150B9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Um morador</w:t>
      </w:r>
      <w:r w:rsidR="00DB3AE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Sr Oylson</w:t>
      </w:r>
      <w:r w:rsidR="00F150B9">
        <w:rPr>
          <w:rFonts w:ascii="Arial" w:hAnsi="Arial" w:cs="Arial"/>
          <w:sz w:val="24"/>
        </w:rPr>
        <w:t xml:space="preserve"> e esposa manifestaram sua opinião </w:t>
      </w:r>
      <w:r w:rsidR="00422737">
        <w:rPr>
          <w:rFonts w:ascii="Arial" w:hAnsi="Arial" w:cs="Arial"/>
          <w:sz w:val="24"/>
        </w:rPr>
        <w:t>contrária a proposta, questionando</w:t>
      </w:r>
      <w:r w:rsidR="00CA5470">
        <w:rPr>
          <w:rFonts w:ascii="Arial" w:hAnsi="Arial" w:cs="Arial"/>
          <w:sz w:val="24"/>
        </w:rPr>
        <w:t xml:space="preserve"> o que foi dito pela equipe da </w:t>
      </w:r>
      <w:r w:rsidR="0026364F">
        <w:rPr>
          <w:rFonts w:ascii="Arial" w:hAnsi="Arial" w:cs="Arial"/>
          <w:sz w:val="24"/>
        </w:rPr>
        <w:t>UNESC e</w:t>
      </w:r>
      <w:r w:rsidR="00CA5470">
        <w:rPr>
          <w:rFonts w:ascii="Arial" w:hAnsi="Arial" w:cs="Arial"/>
          <w:sz w:val="24"/>
        </w:rPr>
        <w:t xml:space="preserve"> membros</w:t>
      </w:r>
      <w:r w:rsidR="005F6356">
        <w:rPr>
          <w:rFonts w:ascii="Arial" w:hAnsi="Arial" w:cs="Arial"/>
          <w:sz w:val="24"/>
        </w:rPr>
        <w:t xml:space="preserve"> da administração. </w:t>
      </w:r>
      <w:r w:rsidR="0026364F">
        <w:rPr>
          <w:rFonts w:ascii="Arial" w:hAnsi="Arial" w:cs="Arial"/>
          <w:sz w:val="24"/>
        </w:rPr>
        <w:t xml:space="preserve">Ambos foram veementemente contrários a expansão e fizeram algumas críticas. </w:t>
      </w:r>
    </w:p>
    <w:p w:rsidR="00A6033D" w:rsidRDefault="00DB3AE3" w:rsidP="00A6033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Ato contínuo o Sr Ricardo </w:t>
      </w:r>
      <w:r w:rsidR="00D57D68">
        <w:rPr>
          <w:rFonts w:ascii="Arial" w:hAnsi="Arial" w:cs="Arial"/>
          <w:sz w:val="24"/>
        </w:rPr>
        <w:t>contrapôs</w:t>
      </w:r>
      <w:r>
        <w:rPr>
          <w:rFonts w:ascii="Arial" w:hAnsi="Arial" w:cs="Arial"/>
          <w:sz w:val="24"/>
        </w:rPr>
        <w:t xml:space="preserve"> as </w:t>
      </w:r>
      <w:r w:rsidR="007A49CC">
        <w:rPr>
          <w:rFonts w:ascii="Arial" w:hAnsi="Arial" w:cs="Arial"/>
          <w:sz w:val="24"/>
        </w:rPr>
        <w:t>críticas</w:t>
      </w:r>
      <w:r>
        <w:rPr>
          <w:rFonts w:ascii="Arial" w:hAnsi="Arial" w:cs="Arial"/>
          <w:sz w:val="24"/>
        </w:rPr>
        <w:t xml:space="preserve"> explicando a todos a realidade e alertando</w:t>
      </w:r>
      <w:r w:rsidR="007A49CC">
        <w:rPr>
          <w:rFonts w:ascii="Arial" w:hAnsi="Arial" w:cs="Arial"/>
          <w:sz w:val="24"/>
        </w:rPr>
        <w:t xml:space="preserve"> toda a comunidade.</w:t>
      </w:r>
      <w:r w:rsidR="00F34228">
        <w:rPr>
          <w:rFonts w:ascii="Arial" w:hAnsi="Arial" w:cs="Arial"/>
          <w:sz w:val="24"/>
        </w:rPr>
        <w:t xml:space="preserve"> </w:t>
      </w:r>
    </w:p>
    <w:p w:rsidR="00F34228" w:rsidRDefault="00F34228" w:rsidP="00F34228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Ademais a Secretaria de administração Ana Rubia elencou sobre o turismo, a preservação </w:t>
      </w:r>
      <w:r w:rsidR="00EE5F87">
        <w:rPr>
          <w:rFonts w:ascii="Arial" w:hAnsi="Arial" w:cs="Arial"/>
          <w:sz w:val="24"/>
        </w:rPr>
        <w:t xml:space="preserve">da cultura local. </w:t>
      </w:r>
      <w:r w:rsidR="00637F91">
        <w:rPr>
          <w:rFonts w:ascii="Arial" w:hAnsi="Arial" w:cs="Arial"/>
          <w:sz w:val="24"/>
        </w:rPr>
        <w:t xml:space="preserve">Enfatizou que vai manter as características rurais com a </w:t>
      </w:r>
      <w:r w:rsidR="00503F4A">
        <w:rPr>
          <w:rFonts w:ascii="Arial" w:hAnsi="Arial" w:cs="Arial"/>
          <w:sz w:val="24"/>
        </w:rPr>
        <w:t xml:space="preserve">proposta de </w:t>
      </w:r>
      <w:r w:rsidR="00637F91">
        <w:rPr>
          <w:rFonts w:ascii="Arial" w:hAnsi="Arial" w:cs="Arial"/>
          <w:sz w:val="24"/>
        </w:rPr>
        <w:t>expansão sendo aceita.</w:t>
      </w:r>
    </w:p>
    <w:p w:rsidR="00852F3A" w:rsidRDefault="00852F3A" w:rsidP="00F34228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 engenheiro Thales pediu a palavra e começou </w:t>
      </w:r>
      <w:r w:rsidR="003329AD">
        <w:rPr>
          <w:rFonts w:ascii="Arial" w:hAnsi="Arial" w:cs="Arial"/>
          <w:sz w:val="24"/>
        </w:rPr>
        <w:t xml:space="preserve">a falar sobre questões </w:t>
      </w:r>
      <w:r w:rsidR="005E1749">
        <w:rPr>
          <w:rFonts w:ascii="Arial" w:hAnsi="Arial" w:cs="Arial"/>
          <w:sz w:val="24"/>
        </w:rPr>
        <w:t xml:space="preserve">turísticas e a exploração desse ramo. Afirmou que será mantido e protegido a cultura local, contudo o município precisa se modernizar, planejar para o futuro, para crescer e se desenvolver. Ressaltou </w:t>
      </w:r>
      <w:r w:rsidR="001B6F10">
        <w:rPr>
          <w:rFonts w:ascii="Arial" w:hAnsi="Arial" w:cs="Arial"/>
          <w:sz w:val="24"/>
        </w:rPr>
        <w:t>que em outros municípios o prefeito não ouviu a comunidade e em Lauro Muller</w:t>
      </w:r>
      <w:r w:rsidR="0006493F">
        <w:rPr>
          <w:rFonts w:ascii="Arial" w:hAnsi="Arial" w:cs="Arial"/>
          <w:sz w:val="24"/>
        </w:rPr>
        <w:t xml:space="preserve"> </w:t>
      </w:r>
      <w:r w:rsidR="001B6F10">
        <w:rPr>
          <w:rFonts w:ascii="Arial" w:hAnsi="Arial" w:cs="Arial"/>
          <w:sz w:val="24"/>
        </w:rPr>
        <w:t xml:space="preserve">o </w:t>
      </w:r>
      <w:r w:rsidR="0006493F">
        <w:rPr>
          <w:rFonts w:ascii="Arial" w:hAnsi="Arial" w:cs="Arial"/>
          <w:sz w:val="24"/>
        </w:rPr>
        <w:t>prefeito está ouvindo a comunidade, que em outros municípios passava para urbana por decreto e a população não podia opinar.</w:t>
      </w:r>
    </w:p>
    <w:p w:rsidR="00653C8B" w:rsidRDefault="00F34228" w:rsidP="00E2312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76A20">
        <w:rPr>
          <w:rFonts w:ascii="Arial" w:hAnsi="Arial" w:cs="Arial"/>
          <w:sz w:val="24"/>
        </w:rPr>
        <w:t xml:space="preserve"> </w:t>
      </w:r>
      <w:r w:rsidR="00130320">
        <w:rPr>
          <w:rFonts w:ascii="Arial" w:hAnsi="Arial" w:cs="Arial"/>
          <w:sz w:val="24"/>
        </w:rPr>
        <w:t>Todos</w:t>
      </w:r>
      <w:r w:rsidR="00645155">
        <w:rPr>
          <w:rFonts w:ascii="Arial" w:hAnsi="Arial" w:cs="Arial"/>
          <w:sz w:val="24"/>
        </w:rPr>
        <w:t xml:space="preserve"> </w:t>
      </w:r>
      <w:r w:rsidR="004F20A7" w:rsidRPr="004F20A7">
        <w:rPr>
          <w:rFonts w:ascii="Arial" w:hAnsi="Arial" w:cs="Arial"/>
          <w:sz w:val="24"/>
        </w:rPr>
        <w:t>foram ouvidos e respondidos</w:t>
      </w:r>
      <w:r w:rsidR="00F9167C">
        <w:rPr>
          <w:rFonts w:ascii="Arial" w:hAnsi="Arial" w:cs="Arial"/>
          <w:sz w:val="24"/>
        </w:rPr>
        <w:t xml:space="preserve"> pela equipe da UNESC</w:t>
      </w:r>
      <w:r w:rsidR="00A212F9">
        <w:rPr>
          <w:rFonts w:ascii="Arial" w:hAnsi="Arial" w:cs="Arial"/>
          <w:sz w:val="24"/>
        </w:rPr>
        <w:t xml:space="preserve">, o Sr </w:t>
      </w:r>
      <w:r w:rsidR="00E23121">
        <w:rPr>
          <w:rFonts w:ascii="Arial" w:hAnsi="Arial" w:cs="Arial"/>
          <w:sz w:val="24"/>
        </w:rPr>
        <w:t>Ricardo</w:t>
      </w:r>
      <w:r w:rsidR="00AF6EAD">
        <w:rPr>
          <w:rFonts w:ascii="Arial" w:hAnsi="Arial" w:cs="Arial"/>
          <w:sz w:val="24"/>
        </w:rPr>
        <w:t xml:space="preserve"> e a Secret</w:t>
      </w:r>
      <w:r w:rsidR="009907E7">
        <w:rPr>
          <w:rFonts w:ascii="Arial" w:hAnsi="Arial" w:cs="Arial"/>
          <w:sz w:val="24"/>
        </w:rPr>
        <w:t>aria Sra Ana Rubia</w:t>
      </w:r>
      <w:r w:rsidR="00AF6EAD">
        <w:rPr>
          <w:rFonts w:ascii="Arial" w:hAnsi="Arial" w:cs="Arial"/>
          <w:sz w:val="24"/>
        </w:rPr>
        <w:t>.</w:t>
      </w:r>
    </w:p>
    <w:p w:rsidR="00C61D5F" w:rsidRDefault="001509B1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isso a UNESC aplicou um questionário com os presentes sobre as características dos seus imóveis.</w:t>
      </w:r>
      <w:r w:rsidR="00503AEE" w:rsidRPr="00294CEC">
        <w:rPr>
          <w:rFonts w:ascii="Arial" w:hAnsi="Arial" w:cs="Arial"/>
          <w:color w:val="FF0000"/>
          <w:sz w:val="24"/>
        </w:rPr>
        <w:t xml:space="preserve"> </w:t>
      </w:r>
      <w:r w:rsidR="00503AEE">
        <w:rPr>
          <w:rFonts w:ascii="Arial" w:hAnsi="Arial" w:cs="Arial"/>
          <w:sz w:val="24"/>
        </w:rPr>
        <w:t>Os presentes na ocasião responderam os questionários apresentados pela equipe da UNESC.</w:t>
      </w:r>
      <w:r w:rsidR="00C56ED6">
        <w:rPr>
          <w:rFonts w:ascii="Arial" w:hAnsi="Arial" w:cs="Arial"/>
          <w:sz w:val="24"/>
        </w:rPr>
        <w:t xml:space="preserve"> A população desenhou no mapa e apresentou sugestões para a equipe da UNESC. Por fim a UNESC ir </w:t>
      </w:r>
      <w:r w:rsidR="00DF3A64">
        <w:rPr>
          <w:rFonts w:ascii="Arial" w:hAnsi="Arial" w:cs="Arial"/>
          <w:sz w:val="24"/>
        </w:rPr>
        <w:t>levar</w:t>
      </w:r>
      <w:r w:rsidR="00C56ED6">
        <w:rPr>
          <w:rFonts w:ascii="Arial" w:hAnsi="Arial" w:cs="Arial"/>
          <w:sz w:val="24"/>
        </w:rPr>
        <w:t xml:space="preserve"> os pontos levantados para deliberação e modificação.</w:t>
      </w:r>
    </w:p>
    <w:p w:rsidR="00B0479B" w:rsidRDefault="00C61D5F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Ato contínuo,</w:t>
      </w:r>
      <w:r w:rsidR="0064761F">
        <w:rPr>
          <w:rFonts w:ascii="Arial" w:hAnsi="Arial" w:cs="Arial"/>
          <w:sz w:val="24"/>
        </w:rPr>
        <w:t xml:space="preserve"> Sr Genivaldo pediu a palavra após o questionário para expor sua opinião pois possui terreno na comunidade.</w:t>
      </w:r>
    </w:p>
    <w:p w:rsidR="009928D0" w:rsidRDefault="0064761F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Ato </w:t>
      </w:r>
      <w:r w:rsidR="009928D0">
        <w:rPr>
          <w:rFonts w:ascii="Arial" w:hAnsi="Arial" w:cs="Arial"/>
          <w:sz w:val="24"/>
        </w:rPr>
        <w:t>continuo fez questio</w:t>
      </w:r>
      <w:r w:rsidR="00CA42F2">
        <w:rPr>
          <w:rFonts w:ascii="Arial" w:hAnsi="Arial" w:cs="Arial"/>
          <w:sz w:val="24"/>
        </w:rPr>
        <w:t>namento ao Sr Claudio Lottin, o qual elencou diversos pontos pertinentes a expansão e a proposta apresentada. Afirmou que observa muitos com medo de pagar o IPTU e cria animais e o valor não é absurdo, uma vez que o imposto é conforme as características do imóvel.</w:t>
      </w:r>
    </w:p>
    <w:p w:rsidR="00CA42F2" w:rsidRDefault="00CA42F2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Ademais Sr Genivaldo elencou que o processo é democrático e que ninguém precisa aceitar algo contra vontade. </w:t>
      </w:r>
    </w:p>
    <w:p w:rsidR="00070265" w:rsidRPr="00CA42F2" w:rsidRDefault="00B0479B" w:rsidP="005B47D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6C1DC7">
        <w:rPr>
          <w:rFonts w:ascii="Arial" w:hAnsi="Arial" w:cs="Arial"/>
          <w:color w:val="000000" w:themeColor="text1"/>
          <w:sz w:val="24"/>
        </w:rPr>
        <w:t xml:space="preserve">Ato contínuo, iniciou se a votação </w:t>
      </w:r>
      <w:r w:rsidR="00EA0E9B">
        <w:rPr>
          <w:rFonts w:ascii="Arial" w:hAnsi="Arial" w:cs="Arial"/>
          <w:color w:val="000000" w:themeColor="text1"/>
          <w:sz w:val="24"/>
        </w:rPr>
        <w:t xml:space="preserve">será </w:t>
      </w:r>
      <w:r w:rsidR="008E4180">
        <w:rPr>
          <w:rFonts w:ascii="Arial" w:hAnsi="Arial" w:cs="Arial"/>
          <w:color w:val="000000" w:themeColor="text1"/>
          <w:sz w:val="24"/>
        </w:rPr>
        <w:t>feita com</w:t>
      </w:r>
      <w:r w:rsidRPr="006C1DC7">
        <w:rPr>
          <w:rFonts w:ascii="Arial" w:hAnsi="Arial" w:cs="Arial"/>
          <w:color w:val="000000" w:themeColor="text1"/>
          <w:sz w:val="24"/>
        </w:rPr>
        <w:t xml:space="preserve"> os presentes </w:t>
      </w:r>
      <w:r w:rsidR="00CA42F2">
        <w:rPr>
          <w:rFonts w:ascii="Arial" w:hAnsi="Arial" w:cs="Arial"/>
          <w:color w:val="000000" w:themeColor="text1"/>
          <w:sz w:val="24"/>
        </w:rPr>
        <w:t>se aceitam a proposta de expans</w:t>
      </w:r>
      <w:r w:rsidRPr="006C1DC7">
        <w:rPr>
          <w:rFonts w:ascii="Arial" w:hAnsi="Arial" w:cs="Arial"/>
          <w:color w:val="000000" w:themeColor="text1"/>
          <w:sz w:val="24"/>
        </w:rPr>
        <w:t>ão do perímetro urbano apresentada pela UNESC</w:t>
      </w:r>
      <w:r w:rsidR="00F05BFB">
        <w:rPr>
          <w:rFonts w:ascii="Arial" w:hAnsi="Arial" w:cs="Arial"/>
          <w:color w:val="000000" w:themeColor="text1"/>
          <w:sz w:val="24"/>
        </w:rPr>
        <w:t>.</w:t>
      </w:r>
      <w:r w:rsidRPr="00F9167C">
        <w:rPr>
          <w:rFonts w:ascii="Arial" w:hAnsi="Arial" w:cs="Arial"/>
          <w:color w:val="FF0000"/>
          <w:sz w:val="24"/>
        </w:rPr>
        <w:t xml:space="preserve"> </w:t>
      </w:r>
      <w:r w:rsidR="00CA42F2">
        <w:rPr>
          <w:rFonts w:ascii="Arial" w:hAnsi="Arial" w:cs="Arial"/>
          <w:color w:val="000000" w:themeColor="text1"/>
          <w:sz w:val="24"/>
        </w:rPr>
        <w:t>S</w:t>
      </w:r>
      <w:r w:rsidR="00CA42F2" w:rsidRPr="001D5D3C">
        <w:rPr>
          <w:rFonts w:ascii="Arial" w:hAnsi="Arial" w:cs="Arial"/>
          <w:color w:val="000000" w:themeColor="text1"/>
          <w:sz w:val="24"/>
        </w:rPr>
        <w:t xml:space="preserve">endo </w:t>
      </w:r>
      <w:r w:rsidR="00CA42F2">
        <w:rPr>
          <w:rFonts w:ascii="Arial" w:hAnsi="Arial" w:cs="Arial"/>
          <w:color w:val="000000" w:themeColor="text1"/>
          <w:sz w:val="24"/>
        </w:rPr>
        <w:t>4</w:t>
      </w:r>
      <w:r w:rsidR="009928D0">
        <w:rPr>
          <w:rFonts w:ascii="Arial" w:hAnsi="Arial" w:cs="Arial"/>
          <w:color w:val="000000" w:themeColor="text1"/>
          <w:sz w:val="24"/>
        </w:rPr>
        <w:t xml:space="preserve"> </w:t>
      </w:r>
      <w:r w:rsidR="000D4B00" w:rsidRPr="009928D0">
        <w:rPr>
          <w:rFonts w:ascii="Arial" w:hAnsi="Arial" w:cs="Arial"/>
          <w:color w:val="000000" w:themeColor="text1"/>
          <w:sz w:val="24"/>
        </w:rPr>
        <w:t>votos aprovando</w:t>
      </w:r>
      <w:r w:rsidR="00EA0E9B" w:rsidRPr="00CA42F2">
        <w:rPr>
          <w:rFonts w:ascii="Arial" w:hAnsi="Arial" w:cs="Arial"/>
          <w:color w:val="000000" w:themeColor="text1"/>
          <w:sz w:val="24"/>
        </w:rPr>
        <w:t xml:space="preserve">, </w:t>
      </w:r>
      <w:r w:rsidR="00260AEE" w:rsidRPr="00CA42F2">
        <w:rPr>
          <w:rFonts w:ascii="Arial" w:hAnsi="Arial" w:cs="Arial"/>
          <w:color w:val="000000" w:themeColor="text1"/>
          <w:sz w:val="24"/>
        </w:rPr>
        <w:t>45</w:t>
      </w:r>
      <w:r w:rsidR="00EA0E9B" w:rsidRPr="00CA42F2">
        <w:rPr>
          <w:rFonts w:ascii="Arial" w:hAnsi="Arial" w:cs="Arial"/>
          <w:color w:val="000000" w:themeColor="text1"/>
          <w:sz w:val="24"/>
        </w:rPr>
        <w:t xml:space="preserve"> votos não aprovando</w:t>
      </w:r>
      <w:r w:rsidR="00CA42F2" w:rsidRPr="00CA42F2">
        <w:rPr>
          <w:rFonts w:ascii="Arial" w:hAnsi="Arial" w:cs="Arial"/>
          <w:color w:val="000000" w:themeColor="text1"/>
          <w:sz w:val="24"/>
        </w:rPr>
        <w:t>, e 2 abstenções</w:t>
      </w:r>
      <w:r w:rsidR="00CA42F2">
        <w:rPr>
          <w:rFonts w:ascii="Arial" w:hAnsi="Arial" w:cs="Arial"/>
          <w:color w:val="000000" w:themeColor="text1"/>
          <w:sz w:val="24"/>
        </w:rPr>
        <w:t>,</w:t>
      </w:r>
      <w:r w:rsidRPr="00CA42F2">
        <w:rPr>
          <w:rFonts w:ascii="Arial" w:hAnsi="Arial" w:cs="Arial"/>
          <w:color w:val="000000" w:themeColor="text1"/>
          <w:sz w:val="24"/>
        </w:rPr>
        <w:t xml:space="preserve"> </w:t>
      </w:r>
      <w:r w:rsidR="00CA42F2" w:rsidRPr="00CA42F2">
        <w:rPr>
          <w:rFonts w:ascii="Arial" w:hAnsi="Arial" w:cs="Arial"/>
          <w:color w:val="000000" w:themeColor="text1"/>
          <w:sz w:val="24"/>
        </w:rPr>
        <w:t>a</w:t>
      </w:r>
      <w:r w:rsidRPr="00CA42F2">
        <w:rPr>
          <w:rFonts w:ascii="Arial" w:hAnsi="Arial" w:cs="Arial"/>
          <w:color w:val="000000" w:themeColor="text1"/>
          <w:sz w:val="24"/>
        </w:rPr>
        <w:t>o modelo apresentado pela UNESC.</w:t>
      </w:r>
      <w:r w:rsidR="00EE3E0C" w:rsidRPr="00CA42F2">
        <w:rPr>
          <w:rFonts w:ascii="Arial" w:hAnsi="Arial" w:cs="Arial"/>
          <w:color w:val="000000" w:themeColor="text1"/>
          <w:sz w:val="24"/>
        </w:rPr>
        <w:t xml:space="preserve"> </w:t>
      </w:r>
    </w:p>
    <w:p w:rsidR="00607FAA" w:rsidRPr="00294CEC" w:rsidRDefault="00607FAA" w:rsidP="005B47D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94CEC">
        <w:rPr>
          <w:rFonts w:ascii="Arial" w:hAnsi="Arial" w:cs="Arial"/>
          <w:color w:val="000000" w:themeColor="text1"/>
          <w:sz w:val="24"/>
        </w:rPr>
        <w:t xml:space="preserve">Destaca-se que nessa oficina </w:t>
      </w:r>
      <w:r w:rsidR="00294CEC" w:rsidRPr="00294CEC">
        <w:rPr>
          <w:rFonts w:ascii="Arial" w:hAnsi="Arial" w:cs="Arial"/>
          <w:color w:val="000000" w:themeColor="text1"/>
          <w:sz w:val="24"/>
        </w:rPr>
        <w:t xml:space="preserve">não </w:t>
      </w:r>
      <w:r w:rsidRPr="00294CEC">
        <w:rPr>
          <w:rFonts w:ascii="Arial" w:hAnsi="Arial" w:cs="Arial"/>
          <w:color w:val="000000" w:themeColor="text1"/>
          <w:sz w:val="24"/>
        </w:rPr>
        <w:t xml:space="preserve">estavam presentes </w:t>
      </w:r>
      <w:r w:rsidR="00294CEC" w:rsidRPr="00294CEC">
        <w:rPr>
          <w:rFonts w:ascii="Arial" w:hAnsi="Arial" w:cs="Arial"/>
          <w:color w:val="000000" w:themeColor="text1"/>
          <w:sz w:val="24"/>
        </w:rPr>
        <w:t>nenhum vereador</w:t>
      </w:r>
      <w:r w:rsidRPr="00294CEC">
        <w:rPr>
          <w:rFonts w:ascii="Arial" w:hAnsi="Arial" w:cs="Arial"/>
          <w:color w:val="000000" w:themeColor="text1"/>
          <w:sz w:val="24"/>
        </w:rPr>
        <w:t>.</w:t>
      </w:r>
    </w:p>
    <w:p w:rsidR="00E046A1" w:rsidRDefault="00C56ED6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3663A">
        <w:rPr>
          <w:rFonts w:ascii="Arial" w:hAnsi="Arial" w:cs="Arial"/>
          <w:sz w:val="24"/>
        </w:rPr>
        <w:t xml:space="preserve"> p</w:t>
      </w:r>
      <w:r w:rsidR="00862A8C">
        <w:rPr>
          <w:rFonts w:ascii="Arial" w:hAnsi="Arial" w:cs="Arial"/>
          <w:sz w:val="24"/>
        </w:rPr>
        <w:t>or fim, nada mais havend</w:t>
      </w:r>
      <w:r>
        <w:rPr>
          <w:rFonts w:ascii="Arial" w:hAnsi="Arial" w:cs="Arial"/>
          <w:sz w:val="24"/>
        </w:rPr>
        <w:t xml:space="preserve">o a tratar os membros do comitê de ampliação do perímetro urbano </w:t>
      </w:r>
      <w:r w:rsidR="00C449A8">
        <w:rPr>
          <w:rFonts w:ascii="Arial" w:hAnsi="Arial" w:cs="Arial"/>
          <w:sz w:val="24"/>
        </w:rPr>
        <w:t xml:space="preserve">agradeceram a presença de todos e </w:t>
      </w:r>
      <w:r>
        <w:rPr>
          <w:rFonts w:ascii="Arial" w:hAnsi="Arial" w:cs="Arial"/>
          <w:sz w:val="24"/>
        </w:rPr>
        <w:t>encerraram a presente oficina.</w:t>
      </w:r>
    </w:p>
    <w:p w:rsidR="00862A8C" w:rsidRDefault="00862A8C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sectPr w:rsidR="00862A8C" w:rsidSect="009034A6">
      <w:headerReference w:type="default" r:id="rId8"/>
      <w:footerReference w:type="default" r:id="rId9"/>
      <w:pgSz w:w="11906" w:h="16838"/>
      <w:pgMar w:top="109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71" w:rsidRDefault="00931A71" w:rsidP="0064254F">
      <w:pPr>
        <w:spacing w:after="0" w:line="240" w:lineRule="auto"/>
      </w:pPr>
      <w:r>
        <w:separator/>
      </w:r>
    </w:p>
  </w:endnote>
  <w:end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415736"/>
      <w:docPartObj>
        <w:docPartGallery w:val="Page Numbers (Bottom of Page)"/>
        <w:docPartUnique/>
      </w:docPartObj>
    </w:sdtPr>
    <w:sdtEndPr/>
    <w:sdtContent>
      <w:p w:rsidR="009034A6" w:rsidRDefault="009034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08">
          <w:rPr>
            <w:noProof/>
          </w:rPr>
          <w:t>2</w:t>
        </w:r>
        <w:r>
          <w:fldChar w:fldCharType="end"/>
        </w:r>
      </w:p>
    </w:sdtContent>
  </w:sdt>
  <w:p w:rsidR="009F4070" w:rsidRDefault="009F4070" w:rsidP="00FF432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71" w:rsidRDefault="00931A71" w:rsidP="0064254F">
      <w:pPr>
        <w:spacing w:after="0" w:line="240" w:lineRule="auto"/>
      </w:pPr>
      <w:r>
        <w:separator/>
      </w:r>
    </w:p>
  </w:footnote>
  <w:foot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8D" w:rsidRDefault="0064254F" w:rsidP="009034A6">
    <w:pPr>
      <w:pStyle w:val="Cabealho"/>
      <w:tabs>
        <w:tab w:val="clear" w:pos="4252"/>
        <w:tab w:val="clear" w:pos="8504"/>
        <w:tab w:val="left" w:pos="2010"/>
      </w:tabs>
      <w:ind w:left="-284" w:right="-142"/>
      <w:jc w:val="center"/>
      <w:rPr>
        <w:rFonts w:ascii="Calibri" w:hAnsi="Calibri"/>
        <w:b/>
        <w:i/>
        <w:sz w:val="36"/>
        <w:szCs w:val="36"/>
      </w:rPr>
    </w:pPr>
    <w:r w:rsidRPr="009A5E8D">
      <w:rPr>
        <w:rFonts w:ascii="Calibri" w:hAnsi="Calibri"/>
        <w:b/>
        <w:i/>
        <w:sz w:val="36"/>
        <w:szCs w:val="36"/>
      </w:rPr>
      <w:t>CO</w:t>
    </w:r>
    <w:r w:rsidR="008476B5" w:rsidRPr="009A5E8D">
      <w:rPr>
        <w:rFonts w:ascii="Calibri" w:hAnsi="Calibri"/>
        <w:b/>
        <w:i/>
        <w:sz w:val="36"/>
        <w:szCs w:val="36"/>
      </w:rPr>
      <w:t>MIT</w:t>
    </w:r>
    <w:r w:rsidR="009F583C" w:rsidRPr="009A5E8D">
      <w:rPr>
        <w:rFonts w:ascii="Calibri" w:hAnsi="Calibri"/>
        <w:b/>
        <w:i/>
        <w:sz w:val="36"/>
        <w:szCs w:val="36"/>
      </w:rPr>
      <w:t>Ê</w:t>
    </w:r>
    <w:r w:rsidRPr="009A5E8D">
      <w:rPr>
        <w:rFonts w:ascii="Calibri" w:hAnsi="Calibri"/>
        <w:b/>
        <w:i/>
        <w:sz w:val="36"/>
        <w:szCs w:val="36"/>
      </w:rPr>
      <w:t xml:space="preserve"> </w:t>
    </w:r>
    <w:r w:rsidR="008476B5" w:rsidRPr="009A5E8D">
      <w:rPr>
        <w:rFonts w:ascii="Calibri" w:hAnsi="Calibri"/>
        <w:b/>
        <w:i/>
        <w:sz w:val="36"/>
        <w:szCs w:val="36"/>
      </w:rPr>
      <w:t>TÉC</w:t>
    </w:r>
    <w:r w:rsidR="000E59FA" w:rsidRPr="009A5E8D">
      <w:rPr>
        <w:rFonts w:ascii="Calibri" w:hAnsi="Calibri"/>
        <w:b/>
        <w:i/>
        <w:sz w:val="36"/>
        <w:szCs w:val="36"/>
      </w:rPr>
      <w:t>NIC</w:t>
    </w:r>
    <w:r w:rsidR="008476B5" w:rsidRPr="009A5E8D">
      <w:rPr>
        <w:rFonts w:ascii="Calibri" w:hAnsi="Calibri"/>
        <w:b/>
        <w:i/>
        <w:sz w:val="36"/>
        <w:szCs w:val="36"/>
      </w:rPr>
      <w:t xml:space="preserve">O </w:t>
    </w:r>
    <w:r w:rsidR="009A5E8D" w:rsidRPr="009A5E8D">
      <w:rPr>
        <w:rFonts w:ascii="Calibri" w:hAnsi="Calibri"/>
        <w:b/>
        <w:i/>
        <w:sz w:val="36"/>
        <w:szCs w:val="36"/>
      </w:rPr>
      <w:t xml:space="preserve">AMPLIAÇÃO </w:t>
    </w:r>
    <w:r w:rsidR="009034A6">
      <w:rPr>
        <w:rFonts w:ascii="Calibri" w:hAnsi="Calibri"/>
        <w:b/>
        <w:i/>
        <w:sz w:val="36"/>
        <w:szCs w:val="36"/>
      </w:rPr>
      <w:t>D</w:t>
    </w:r>
    <w:r w:rsidR="009A5E8D" w:rsidRPr="009A5E8D">
      <w:rPr>
        <w:rFonts w:ascii="Calibri" w:hAnsi="Calibri"/>
        <w:b/>
        <w:i/>
        <w:sz w:val="36"/>
        <w:szCs w:val="36"/>
      </w:rPr>
      <w:t xml:space="preserve">O PERIMETRO URBANO </w:t>
    </w:r>
    <w:r w:rsidR="008476B5" w:rsidRPr="009A5E8D">
      <w:rPr>
        <w:rFonts w:ascii="Calibri" w:hAnsi="Calibri"/>
        <w:b/>
        <w:i/>
        <w:sz w:val="36"/>
        <w:szCs w:val="36"/>
      </w:rPr>
      <w:t>DO CONSELHO</w:t>
    </w:r>
  </w:p>
  <w:p w:rsidR="009034A6" w:rsidRPr="009A5E8D" w:rsidRDefault="009034A6" w:rsidP="009034A6">
    <w:pPr>
      <w:pStyle w:val="Cabealho"/>
      <w:tabs>
        <w:tab w:val="clear" w:pos="4252"/>
        <w:tab w:val="clear" w:pos="8504"/>
        <w:tab w:val="left" w:pos="2010"/>
      </w:tabs>
      <w:ind w:left="-28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12A22"/>
    <w:multiLevelType w:val="hybridMultilevel"/>
    <w:tmpl w:val="0FFA3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F"/>
    <w:rsid w:val="000022D9"/>
    <w:rsid w:val="000047BF"/>
    <w:rsid w:val="00007594"/>
    <w:rsid w:val="00037555"/>
    <w:rsid w:val="00050C62"/>
    <w:rsid w:val="00054C3B"/>
    <w:rsid w:val="00061667"/>
    <w:rsid w:val="00063A6D"/>
    <w:rsid w:val="0006493F"/>
    <w:rsid w:val="00070265"/>
    <w:rsid w:val="0007716A"/>
    <w:rsid w:val="00077FDF"/>
    <w:rsid w:val="00081C20"/>
    <w:rsid w:val="000827DE"/>
    <w:rsid w:val="0008304D"/>
    <w:rsid w:val="00085FE1"/>
    <w:rsid w:val="000865F8"/>
    <w:rsid w:val="000870D3"/>
    <w:rsid w:val="0009215D"/>
    <w:rsid w:val="000929D0"/>
    <w:rsid w:val="000A69EF"/>
    <w:rsid w:val="000C058E"/>
    <w:rsid w:val="000C10F1"/>
    <w:rsid w:val="000C4C61"/>
    <w:rsid w:val="000D4B00"/>
    <w:rsid w:val="000E041C"/>
    <w:rsid w:val="000E1ADA"/>
    <w:rsid w:val="000E2F56"/>
    <w:rsid w:val="000E3AED"/>
    <w:rsid w:val="000E59FA"/>
    <w:rsid w:val="000F2738"/>
    <w:rsid w:val="000F43EF"/>
    <w:rsid w:val="0010033F"/>
    <w:rsid w:val="00100EBE"/>
    <w:rsid w:val="0010503A"/>
    <w:rsid w:val="001163AC"/>
    <w:rsid w:val="00120C04"/>
    <w:rsid w:val="0012212F"/>
    <w:rsid w:val="00130320"/>
    <w:rsid w:val="00134556"/>
    <w:rsid w:val="00136137"/>
    <w:rsid w:val="00137109"/>
    <w:rsid w:val="00140834"/>
    <w:rsid w:val="00141CF6"/>
    <w:rsid w:val="00142A7D"/>
    <w:rsid w:val="00146444"/>
    <w:rsid w:val="00147A8C"/>
    <w:rsid w:val="001509B1"/>
    <w:rsid w:val="00151329"/>
    <w:rsid w:val="001518D8"/>
    <w:rsid w:val="001519C0"/>
    <w:rsid w:val="00152BB8"/>
    <w:rsid w:val="00154C74"/>
    <w:rsid w:val="00155FFC"/>
    <w:rsid w:val="001568F5"/>
    <w:rsid w:val="0015756C"/>
    <w:rsid w:val="00164ACE"/>
    <w:rsid w:val="00164B60"/>
    <w:rsid w:val="00171B1C"/>
    <w:rsid w:val="001744CA"/>
    <w:rsid w:val="00176BC0"/>
    <w:rsid w:val="00176F44"/>
    <w:rsid w:val="0018234D"/>
    <w:rsid w:val="0018434B"/>
    <w:rsid w:val="0019167A"/>
    <w:rsid w:val="00192A73"/>
    <w:rsid w:val="001A0053"/>
    <w:rsid w:val="001A233B"/>
    <w:rsid w:val="001A2883"/>
    <w:rsid w:val="001A4943"/>
    <w:rsid w:val="001B0583"/>
    <w:rsid w:val="001B30D2"/>
    <w:rsid w:val="001B6F10"/>
    <w:rsid w:val="001B7830"/>
    <w:rsid w:val="001C6423"/>
    <w:rsid w:val="001C6860"/>
    <w:rsid w:val="001D401A"/>
    <w:rsid w:val="001D5D3C"/>
    <w:rsid w:val="001E6C02"/>
    <w:rsid w:val="001F1AEF"/>
    <w:rsid w:val="001F2AE2"/>
    <w:rsid w:val="001F6B6C"/>
    <w:rsid w:val="00201E81"/>
    <w:rsid w:val="0020444C"/>
    <w:rsid w:val="00207D5B"/>
    <w:rsid w:val="00212C41"/>
    <w:rsid w:val="002130AC"/>
    <w:rsid w:val="002202CF"/>
    <w:rsid w:val="00223D87"/>
    <w:rsid w:val="00226734"/>
    <w:rsid w:val="00227067"/>
    <w:rsid w:val="002335E5"/>
    <w:rsid w:val="002434DE"/>
    <w:rsid w:val="002541B3"/>
    <w:rsid w:val="00260AEE"/>
    <w:rsid w:val="00260B19"/>
    <w:rsid w:val="002630E0"/>
    <w:rsid w:val="0026364F"/>
    <w:rsid w:val="00264429"/>
    <w:rsid w:val="002724F3"/>
    <w:rsid w:val="00273D74"/>
    <w:rsid w:val="00274BDE"/>
    <w:rsid w:val="00285ED2"/>
    <w:rsid w:val="00290296"/>
    <w:rsid w:val="00291474"/>
    <w:rsid w:val="002936B9"/>
    <w:rsid w:val="00294CEC"/>
    <w:rsid w:val="002A465E"/>
    <w:rsid w:val="002A7BA6"/>
    <w:rsid w:val="002B0112"/>
    <w:rsid w:val="002C0BDE"/>
    <w:rsid w:val="002C6297"/>
    <w:rsid w:val="002D467E"/>
    <w:rsid w:val="002D6625"/>
    <w:rsid w:val="002E30C2"/>
    <w:rsid w:val="002E3138"/>
    <w:rsid w:val="002E6F19"/>
    <w:rsid w:val="002E7E20"/>
    <w:rsid w:val="002F0005"/>
    <w:rsid w:val="002F111D"/>
    <w:rsid w:val="002F1F27"/>
    <w:rsid w:val="002F2CA8"/>
    <w:rsid w:val="002F332D"/>
    <w:rsid w:val="003067EA"/>
    <w:rsid w:val="003078DF"/>
    <w:rsid w:val="00323021"/>
    <w:rsid w:val="003230C8"/>
    <w:rsid w:val="00331143"/>
    <w:rsid w:val="003329AD"/>
    <w:rsid w:val="0033399E"/>
    <w:rsid w:val="00341C5D"/>
    <w:rsid w:val="003446CA"/>
    <w:rsid w:val="00345AA8"/>
    <w:rsid w:val="00351349"/>
    <w:rsid w:val="00352C42"/>
    <w:rsid w:val="003570F2"/>
    <w:rsid w:val="00361AA8"/>
    <w:rsid w:val="00362571"/>
    <w:rsid w:val="0036480E"/>
    <w:rsid w:val="00374B0B"/>
    <w:rsid w:val="00381C31"/>
    <w:rsid w:val="0038384F"/>
    <w:rsid w:val="003861FE"/>
    <w:rsid w:val="00396475"/>
    <w:rsid w:val="00396ADF"/>
    <w:rsid w:val="003A23CF"/>
    <w:rsid w:val="003C5250"/>
    <w:rsid w:val="003C597A"/>
    <w:rsid w:val="003C6E19"/>
    <w:rsid w:val="003D654B"/>
    <w:rsid w:val="003E3CAD"/>
    <w:rsid w:val="003E51FC"/>
    <w:rsid w:val="003E531C"/>
    <w:rsid w:val="003F032E"/>
    <w:rsid w:val="003F15BC"/>
    <w:rsid w:val="003F3E3D"/>
    <w:rsid w:val="0040718F"/>
    <w:rsid w:val="0042096D"/>
    <w:rsid w:val="00421388"/>
    <w:rsid w:val="00421637"/>
    <w:rsid w:val="00422737"/>
    <w:rsid w:val="004240F0"/>
    <w:rsid w:val="00426131"/>
    <w:rsid w:val="0043052D"/>
    <w:rsid w:val="004368BF"/>
    <w:rsid w:val="00437CCB"/>
    <w:rsid w:val="00437CDF"/>
    <w:rsid w:val="0045332D"/>
    <w:rsid w:val="00463B7C"/>
    <w:rsid w:val="00467FA0"/>
    <w:rsid w:val="004709E1"/>
    <w:rsid w:val="00471FE1"/>
    <w:rsid w:val="00476F05"/>
    <w:rsid w:val="0048033B"/>
    <w:rsid w:val="0048374C"/>
    <w:rsid w:val="00496FF6"/>
    <w:rsid w:val="004A0832"/>
    <w:rsid w:val="004A0A36"/>
    <w:rsid w:val="004A4EA5"/>
    <w:rsid w:val="004B15FB"/>
    <w:rsid w:val="004B4236"/>
    <w:rsid w:val="004C1C7A"/>
    <w:rsid w:val="004C2A9A"/>
    <w:rsid w:val="004C5C97"/>
    <w:rsid w:val="004C67A5"/>
    <w:rsid w:val="004D1E7E"/>
    <w:rsid w:val="004D4C04"/>
    <w:rsid w:val="004D5CD7"/>
    <w:rsid w:val="004E2994"/>
    <w:rsid w:val="004E4AD3"/>
    <w:rsid w:val="004E4BA7"/>
    <w:rsid w:val="004E61FE"/>
    <w:rsid w:val="004F20A7"/>
    <w:rsid w:val="004F330D"/>
    <w:rsid w:val="004F59BB"/>
    <w:rsid w:val="005033EC"/>
    <w:rsid w:val="00503AEE"/>
    <w:rsid w:val="00503F4A"/>
    <w:rsid w:val="00507ECE"/>
    <w:rsid w:val="00512E36"/>
    <w:rsid w:val="00513D8D"/>
    <w:rsid w:val="005201D9"/>
    <w:rsid w:val="00527FDC"/>
    <w:rsid w:val="00544DFC"/>
    <w:rsid w:val="00544EFF"/>
    <w:rsid w:val="00545ED4"/>
    <w:rsid w:val="00552290"/>
    <w:rsid w:val="00560C5C"/>
    <w:rsid w:val="005619CB"/>
    <w:rsid w:val="005635DE"/>
    <w:rsid w:val="00565AF2"/>
    <w:rsid w:val="00565F21"/>
    <w:rsid w:val="00581211"/>
    <w:rsid w:val="005855BD"/>
    <w:rsid w:val="0058641D"/>
    <w:rsid w:val="0059255A"/>
    <w:rsid w:val="005B10CA"/>
    <w:rsid w:val="005B47D5"/>
    <w:rsid w:val="005B6232"/>
    <w:rsid w:val="005B730B"/>
    <w:rsid w:val="005C6C40"/>
    <w:rsid w:val="005D2A83"/>
    <w:rsid w:val="005D2B90"/>
    <w:rsid w:val="005E1749"/>
    <w:rsid w:val="005E1931"/>
    <w:rsid w:val="005E196E"/>
    <w:rsid w:val="005F5654"/>
    <w:rsid w:val="005F6356"/>
    <w:rsid w:val="00601766"/>
    <w:rsid w:val="00604F5F"/>
    <w:rsid w:val="00606807"/>
    <w:rsid w:val="00607FAA"/>
    <w:rsid w:val="00613FAE"/>
    <w:rsid w:val="006147E1"/>
    <w:rsid w:val="006157B9"/>
    <w:rsid w:val="006176E0"/>
    <w:rsid w:val="006344D4"/>
    <w:rsid w:val="006355A8"/>
    <w:rsid w:val="0063663A"/>
    <w:rsid w:val="006377DB"/>
    <w:rsid w:val="00637F91"/>
    <w:rsid w:val="0064092D"/>
    <w:rsid w:val="0064254F"/>
    <w:rsid w:val="006443F1"/>
    <w:rsid w:val="00645155"/>
    <w:rsid w:val="00645222"/>
    <w:rsid w:val="0064761F"/>
    <w:rsid w:val="00650A4B"/>
    <w:rsid w:val="00652C8A"/>
    <w:rsid w:val="00653C8B"/>
    <w:rsid w:val="0067430B"/>
    <w:rsid w:val="00676C70"/>
    <w:rsid w:val="00680AB3"/>
    <w:rsid w:val="00683CC0"/>
    <w:rsid w:val="006849A2"/>
    <w:rsid w:val="00695F8D"/>
    <w:rsid w:val="0069651C"/>
    <w:rsid w:val="00696D37"/>
    <w:rsid w:val="006A655F"/>
    <w:rsid w:val="006B3002"/>
    <w:rsid w:val="006B3D61"/>
    <w:rsid w:val="006B4F81"/>
    <w:rsid w:val="006C03EB"/>
    <w:rsid w:val="006C1DC7"/>
    <w:rsid w:val="006D0030"/>
    <w:rsid w:val="006D00C7"/>
    <w:rsid w:val="006D6F61"/>
    <w:rsid w:val="006D7611"/>
    <w:rsid w:val="006E1EF9"/>
    <w:rsid w:val="006E3AE9"/>
    <w:rsid w:val="006E661D"/>
    <w:rsid w:val="006F65A9"/>
    <w:rsid w:val="007165E4"/>
    <w:rsid w:val="0072171F"/>
    <w:rsid w:val="00723F3B"/>
    <w:rsid w:val="00726F1C"/>
    <w:rsid w:val="00734FD4"/>
    <w:rsid w:val="00737BBE"/>
    <w:rsid w:val="00740598"/>
    <w:rsid w:val="00740866"/>
    <w:rsid w:val="00743247"/>
    <w:rsid w:val="00744B9A"/>
    <w:rsid w:val="00752360"/>
    <w:rsid w:val="00757BE9"/>
    <w:rsid w:val="0076499A"/>
    <w:rsid w:val="00766E21"/>
    <w:rsid w:val="00774A86"/>
    <w:rsid w:val="0078009E"/>
    <w:rsid w:val="007823EB"/>
    <w:rsid w:val="00783DCD"/>
    <w:rsid w:val="0078455C"/>
    <w:rsid w:val="007863E4"/>
    <w:rsid w:val="00791A72"/>
    <w:rsid w:val="00792671"/>
    <w:rsid w:val="00794D15"/>
    <w:rsid w:val="0079603A"/>
    <w:rsid w:val="007A10A0"/>
    <w:rsid w:val="007A1CBC"/>
    <w:rsid w:val="007A3A0C"/>
    <w:rsid w:val="007A49CC"/>
    <w:rsid w:val="007A4CC7"/>
    <w:rsid w:val="007C3BB9"/>
    <w:rsid w:val="007C67C1"/>
    <w:rsid w:val="007C76C4"/>
    <w:rsid w:val="007C77DA"/>
    <w:rsid w:val="007D56D6"/>
    <w:rsid w:val="007D6F81"/>
    <w:rsid w:val="007D7E50"/>
    <w:rsid w:val="007E05EC"/>
    <w:rsid w:val="007E2744"/>
    <w:rsid w:val="007E3C10"/>
    <w:rsid w:val="007E4B61"/>
    <w:rsid w:val="007E5D73"/>
    <w:rsid w:val="007E6A11"/>
    <w:rsid w:val="007F53F5"/>
    <w:rsid w:val="007F5EF5"/>
    <w:rsid w:val="0080104A"/>
    <w:rsid w:val="0080274E"/>
    <w:rsid w:val="00814288"/>
    <w:rsid w:val="00833BFD"/>
    <w:rsid w:val="00835D06"/>
    <w:rsid w:val="00836030"/>
    <w:rsid w:val="00843E8F"/>
    <w:rsid w:val="00844B51"/>
    <w:rsid w:val="00845CD5"/>
    <w:rsid w:val="00847366"/>
    <w:rsid w:val="008476B5"/>
    <w:rsid w:val="008509E0"/>
    <w:rsid w:val="00851024"/>
    <w:rsid w:val="00852F3A"/>
    <w:rsid w:val="00862A8C"/>
    <w:rsid w:val="00864D09"/>
    <w:rsid w:val="008737E1"/>
    <w:rsid w:val="00874516"/>
    <w:rsid w:val="00877A45"/>
    <w:rsid w:val="008800E8"/>
    <w:rsid w:val="00884505"/>
    <w:rsid w:val="00885058"/>
    <w:rsid w:val="0088711E"/>
    <w:rsid w:val="00887609"/>
    <w:rsid w:val="008914FA"/>
    <w:rsid w:val="008927A4"/>
    <w:rsid w:val="00896C86"/>
    <w:rsid w:val="008A17D8"/>
    <w:rsid w:val="008A3C99"/>
    <w:rsid w:val="008A6B07"/>
    <w:rsid w:val="008B07A7"/>
    <w:rsid w:val="008B19F5"/>
    <w:rsid w:val="008B6A8C"/>
    <w:rsid w:val="008C2435"/>
    <w:rsid w:val="008C4744"/>
    <w:rsid w:val="008D1030"/>
    <w:rsid w:val="008D42A0"/>
    <w:rsid w:val="008D4927"/>
    <w:rsid w:val="008E29F7"/>
    <w:rsid w:val="008E4180"/>
    <w:rsid w:val="008E466C"/>
    <w:rsid w:val="008F3281"/>
    <w:rsid w:val="008F5250"/>
    <w:rsid w:val="008F6E2E"/>
    <w:rsid w:val="008F77C2"/>
    <w:rsid w:val="008F7D0D"/>
    <w:rsid w:val="00902AFC"/>
    <w:rsid w:val="009034A6"/>
    <w:rsid w:val="009053B6"/>
    <w:rsid w:val="00914023"/>
    <w:rsid w:val="00924CAE"/>
    <w:rsid w:val="009272D8"/>
    <w:rsid w:val="00930F4C"/>
    <w:rsid w:val="00931A71"/>
    <w:rsid w:val="00933D08"/>
    <w:rsid w:val="00934D02"/>
    <w:rsid w:val="00942FE8"/>
    <w:rsid w:val="009459DC"/>
    <w:rsid w:val="00951FBD"/>
    <w:rsid w:val="00953E01"/>
    <w:rsid w:val="00961C4A"/>
    <w:rsid w:val="00961E04"/>
    <w:rsid w:val="009743A1"/>
    <w:rsid w:val="0097755B"/>
    <w:rsid w:val="00983ACB"/>
    <w:rsid w:val="009907E7"/>
    <w:rsid w:val="009928D0"/>
    <w:rsid w:val="00993C01"/>
    <w:rsid w:val="00997119"/>
    <w:rsid w:val="009A4EB3"/>
    <w:rsid w:val="009A5E8D"/>
    <w:rsid w:val="009A6827"/>
    <w:rsid w:val="009B3404"/>
    <w:rsid w:val="009B35D0"/>
    <w:rsid w:val="009B7747"/>
    <w:rsid w:val="009C5E85"/>
    <w:rsid w:val="009C68B5"/>
    <w:rsid w:val="009C7399"/>
    <w:rsid w:val="009D4208"/>
    <w:rsid w:val="009D7860"/>
    <w:rsid w:val="009E0F54"/>
    <w:rsid w:val="009E1073"/>
    <w:rsid w:val="009E17D2"/>
    <w:rsid w:val="009E3590"/>
    <w:rsid w:val="009E395D"/>
    <w:rsid w:val="009E64E2"/>
    <w:rsid w:val="009E678A"/>
    <w:rsid w:val="009E69D0"/>
    <w:rsid w:val="009E6AD1"/>
    <w:rsid w:val="009F1F79"/>
    <w:rsid w:val="009F227F"/>
    <w:rsid w:val="009F4070"/>
    <w:rsid w:val="009F578D"/>
    <w:rsid w:val="009F583C"/>
    <w:rsid w:val="00A17186"/>
    <w:rsid w:val="00A177B6"/>
    <w:rsid w:val="00A212F9"/>
    <w:rsid w:val="00A22723"/>
    <w:rsid w:val="00A23766"/>
    <w:rsid w:val="00A23C22"/>
    <w:rsid w:val="00A26048"/>
    <w:rsid w:val="00A3296D"/>
    <w:rsid w:val="00A37996"/>
    <w:rsid w:val="00A37BBA"/>
    <w:rsid w:val="00A42822"/>
    <w:rsid w:val="00A43426"/>
    <w:rsid w:val="00A44F0A"/>
    <w:rsid w:val="00A559A2"/>
    <w:rsid w:val="00A6033D"/>
    <w:rsid w:val="00A61718"/>
    <w:rsid w:val="00A63A26"/>
    <w:rsid w:val="00A63B91"/>
    <w:rsid w:val="00A66C1A"/>
    <w:rsid w:val="00A71249"/>
    <w:rsid w:val="00A71382"/>
    <w:rsid w:val="00AA23F1"/>
    <w:rsid w:val="00AB05F3"/>
    <w:rsid w:val="00AB09A4"/>
    <w:rsid w:val="00AB1775"/>
    <w:rsid w:val="00AC085E"/>
    <w:rsid w:val="00AC500F"/>
    <w:rsid w:val="00AC51E9"/>
    <w:rsid w:val="00AE47E9"/>
    <w:rsid w:val="00AE523E"/>
    <w:rsid w:val="00AF4A74"/>
    <w:rsid w:val="00AF6EAD"/>
    <w:rsid w:val="00AF7063"/>
    <w:rsid w:val="00B021C0"/>
    <w:rsid w:val="00B0479B"/>
    <w:rsid w:val="00B10082"/>
    <w:rsid w:val="00B15ADF"/>
    <w:rsid w:val="00B22DF3"/>
    <w:rsid w:val="00B273F9"/>
    <w:rsid w:val="00B31A3A"/>
    <w:rsid w:val="00B32A85"/>
    <w:rsid w:val="00B41EF3"/>
    <w:rsid w:val="00B420AE"/>
    <w:rsid w:val="00B456D4"/>
    <w:rsid w:val="00B47FB8"/>
    <w:rsid w:val="00B51109"/>
    <w:rsid w:val="00B62E56"/>
    <w:rsid w:val="00B65A69"/>
    <w:rsid w:val="00B65F3F"/>
    <w:rsid w:val="00B6616E"/>
    <w:rsid w:val="00B66928"/>
    <w:rsid w:val="00B66E40"/>
    <w:rsid w:val="00B72483"/>
    <w:rsid w:val="00B7396F"/>
    <w:rsid w:val="00B766F8"/>
    <w:rsid w:val="00B80997"/>
    <w:rsid w:val="00B812E5"/>
    <w:rsid w:val="00B82EF3"/>
    <w:rsid w:val="00B84658"/>
    <w:rsid w:val="00B84C28"/>
    <w:rsid w:val="00B92072"/>
    <w:rsid w:val="00BA1739"/>
    <w:rsid w:val="00BA7B77"/>
    <w:rsid w:val="00BB17B6"/>
    <w:rsid w:val="00BB1BBC"/>
    <w:rsid w:val="00BB1BE5"/>
    <w:rsid w:val="00BB1D98"/>
    <w:rsid w:val="00BB30B6"/>
    <w:rsid w:val="00BB34DD"/>
    <w:rsid w:val="00BB746F"/>
    <w:rsid w:val="00BC3E31"/>
    <w:rsid w:val="00BC44D2"/>
    <w:rsid w:val="00BC5481"/>
    <w:rsid w:val="00BC7FF0"/>
    <w:rsid w:val="00BD0C59"/>
    <w:rsid w:val="00BD20F5"/>
    <w:rsid w:val="00BE31CC"/>
    <w:rsid w:val="00BE4AB8"/>
    <w:rsid w:val="00BF04A7"/>
    <w:rsid w:val="00BF35D3"/>
    <w:rsid w:val="00BF3BA2"/>
    <w:rsid w:val="00BF3E1D"/>
    <w:rsid w:val="00C04033"/>
    <w:rsid w:val="00C0429D"/>
    <w:rsid w:val="00C06005"/>
    <w:rsid w:val="00C16490"/>
    <w:rsid w:val="00C17004"/>
    <w:rsid w:val="00C309A2"/>
    <w:rsid w:val="00C3129E"/>
    <w:rsid w:val="00C323E3"/>
    <w:rsid w:val="00C33D84"/>
    <w:rsid w:val="00C366C8"/>
    <w:rsid w:val="00C449A8"/>
    <w:rsid w:val="00C51690"/>
    <w:rsid w:val="00C53E9F"/>
    <w:rsid w:val="00C56ED6"/>
    <w:rsid w:val="00C61D5F"/>
    <w:rsid w:val="00C636C3"/>
    <w:rsid w:val="00C64304"/>
    <w:rsid w:val="00C651CF"/>
    <w:rsid w:val="00C657C1"/>
    <w:rsid w:val="00C73B96"/>
    <w:rsid w:val="00C74559"/>
    <w:rsid w:val="00C835E7"/>
    <w:rsid w:val="00C90E43"/>
    <w:rsid w:val="00C95D46"/>
    <w:rsid w:val="00C96DE2"/>
    <w:rsid w:val="00CA0960"/>
    <w:rsid w:val="00CA1016"/>
    <w:rsid w:val="00CA42F2"/>
    <w:rsid w:val="00CA5470"/>
    <w:rsid w:val="00CA709A"/>
    <w:rsid w:val="00CA79C3"/>
    <w:rsid w:val="00CB31C4"/>
    <w:rsid w:val="00CB39EC"/>
    <w:rsid w:val="00CB4A78"/>
    <w:rsid w:val="00CC3446"/>
    <w:rsid w:val="00CC38BE"/>
    <w:rsid w:val="00CC3E50"/>
    <w:rsid w:val="00CC721B"/>
    <w:rsid w:val="00CD2AB8"/>
    <w:rsid w:val="00CE093D"/>
    <w:rsid w:val="00CE25DE"/>
    <w:rsid w:val="00CE6C4A"/>
    <w:rsid w:val="00CF15EB"/>
    <w:rsid w:val="00CF3209"/>
    <w:rsid w:val="00CF3BA8"/>
    <w:rsid w:val="00CF4B14"/>
    <w:rsid w:val="00CF4B8C"/>
    <w:rsid w:val="00CF79DD"/>
    <w:rsid w:val="00D024D3"/>
    <w:rsid w:val="00D03805"/>
    <w:rsid w:val="00D04218"/>
    <w:rsid w:val="00D05D07"/>
    <w:rsid w:val="00D1330B"/>
    <w:rsid w:val="00D14B8F"/>
    <w:rsid w:val="00D158FC"/>
    <w:rsid w:val="00D162DF"/>
    <w:rsid w:val="00D27D2E"/>
    <w:rsid w:val="00D30B3B"/>
    <w:rsid w:val="00D32685"/>
    <w:rsid w:val="00D329CA"/>
    <w:rsid w:val="00D42285"/>
    <w:rsid w:val="00D43398"/>
    <w:rsid w:val="00D46ACF"/>
    <w:rsid w:val="00D47E11"/>
    <w:rsid w:val="00D53D9E"/>
    <w:rsid w:val="00D5526E"/>
    <w:rsid w:val="00D55B99"/>
    <w:rsid w:val="00D57D68"/>
    <w:rsid w:val="00D72F42"/>
    <w:rsid w:val="00D76D0A"/>
    <w:rsid w:val="00D83316"/>
    <w:rsid w:val="00D948D9"/>
    <w:rsid w:val="00D95164"/>
    <w:rsid w:val="00D95603"/>
    <w:rsid w:val="00DA24E7"/>
    <w:rsid w:val="00DA3812"/>
    <w:rsid w:val="00DA4B3B"/>
    <w:rsid w:val="00DB23FB"/>
    <w:rsid w:val="00DB353B"/>
    <w:rsid w:val="00DB3AE3"/>
    <w:rsid w:val="00DB4ABD"/>
    <w:rsid w:val="00DC7B18"/>
    <w:rsid w:val="00DD4E4C"/>
    <w:rsid w:val="00DE2EA5"/>
    <w:rsid w:val="00DF005A"/>
    <w:rsid w:val="00DF3A14"/>
    <w:rsid w:val="00DF3A64"/>
    <w:rsid w:val="00DF5860"/>
    <w:rsid w:val="00DF6967"/>
    <w:rsid w:val="00DF6F82"/>
    <w:rsid w:val="00DF71EE"/>
    <w:rsid w:val="00E046A1"/>
    <w:rsid w:val="00E07C9E"/>
    <w:rsid w:val="00E11EAF"/>
    <w:rsid w:val="00E12628"/>
    <w:rsid w:val="00E23121"/>
    <w:rsid w:val="00E2365E"/>
    <w:rsid w:val="00E3000C"/>
    <w:rsid w:val="00E3109E"/>
    <w:rsid w:val="00E31A38"/>
    <w:rsid w:val="00E32455"/>
    <w:rsid w:val="00E36D1A"/>
    <w:rsid w:val="00E373BE"/>
    <w:rsid w:val="00E37D02"/>
    <w:rsid w:val="00E4066A"/>
    <w:rsid w:val="00E41279"/>
    <w:rsid w:val="00E422B7"/>
    <w:rsid w:val="00E61108"/>
    <w:rsid w:val="00E72979"/>
    <w:rsid w:val="00E72B06"/>
    <w:rsid w:val="00E75F1B"/>
    <w:rsid w:val="00E76A20"/>
    <w:rsid w:val="00E808AA"/>
    <w:rsid w:val="00E80BEF"/>
    <w:rsid w:val="00E85F4B"/>
    <w:rsid w:val="00E879CE"/>
    <w:rsid w:val="00E9755C"/>
    <w:rsid w:val="00EA0E9B"/>
    <w:rsid w:val="00EA1486"/>
    <w:rsid w:val="00EB769A"/>
    <w:rsid w:val="00EC109C"/>
    <w:rsid w:val="00EC3821"/>
    <w:rsid w:val="00EC466B"/>
    <w:rsid w:val="00EC683B"/>
    <w:rsid w:val="00ED70DC"/>
    <w:rsid w:val="00ED7A37"/>
    <w:rsid w:val="00ED7E23"/>
    <w:rsid w:val="00EE3E0C"/>
    <w:rsid w:val="00EE5185"/>
    <w:rsid w:val="00EE5F87"/>
    <w:rsid w:val="00EF01BE"/>
    <w:rsid w:val="00EF1C35"/>
    <w:rsid w:val="00EF37AB"/>
    <w:rsid w:val="00F01653"/>
    <w:rsid w:val="00F05BFB"/>
    <w:rsid w:val="00F10D75"/>
    <w:rsid w:val="00F12B51"/>
    <w:rsid w:val="00F150B9"/>
    <w:rsid w:val="00F201A7"/>
    <w:rsid w:val="00F2509F"/>
    <w:rsid w:val="00F25591"/>
    <w:rsid w:val="00F27E47"/>
    <w:rsid w:val="00F30E34"/>
    <w:rsid w:val="00F317DD"/>
    <w:rsid w:val="00F337AF"/>
    <w:rsid w:val="00F34228"/>
    <w:rsid w:val="00F400F3"/>
    <w:rsid w:val="00F409E4"/>
    <w:rsid w:val="00F44BE4"/>
    <w:rsid w:val="00F4516D"/>
    <w:rsid w:val="00F50C1B"/>
    <w:rsid w:val="00F51660"/>
    <w:rsid w:val="00F616DD"/>
    <w:rsid w:val="00F6500F"/>
    <w:rsid w:val="00F70700"/>
    <w:rsid w:val="00F7316B"/>
    <w:rsid w:val="00F750FA"/>
    <w:rsid w:val="00F80CCF"/>
    <w:rsid w:val="00F8229B"/>
    <w:rsid w:val="00F84571"/>
    <w:rsid w:val="00F85F92"/>
    <w:rsid w:val="00F9167C"/>
    <w:rsid w:val="00F92EAE"/>
    <w:rsid w:val="00F94484"/>
    <w:rsid w:val="00FA0172"/>
    <w:rsid w:val="00FA091B"/>
    <w:rsid w:val="00FA5508"/>
    <w:rsid w:val="00FB3318"/>
    <w:rsid w:val="00FB40AB"/>
    <w:rsid w:val="00FB43B4"/>
    <w:rsid w:val="00FB68B0"/>
    <w:rsid w:val="00FC22E8"/>
    <w:rsid w:val="00FC373A"/>
    <w:rsid w:val="00FC5BD2"/>
    <w:rsid w:val="00FC72EE"/>
    <w:rsid w:val="00FE25A5"/>
    <w:rsid w:val="00FE422F"/>
    <w:rsid w:val="00FE46DC"/>
    <w:rsid w:val="00FF27F1"/>
    <w:rsid w:val="00FF4327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3E4AF87-EAD9-492F-BAB8-62944DF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54F"/>
  </w:style>
  <w:style w:type="paragraph" w:styleId="Rodap">
    <w:name w:val="footer"/>
    <w:basedOn w:val="Normal"/>
    <w:link w:val="Rodap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54F"/>
  </w:style>
  <w:style w:type="paragraph" w:styleId="Textodebalo">
    <w:name w:val="Balloon Text"/>
    <w:basedOn w:val="Normal"/>
    <w:link w:val="TextodebaloChar"/>
    <w:uiPriority w:val="99"/>
    <w:semiHidden/>
    <w:unhideWhenUsed/>
    <w:rsid w:val="0064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12B6-EFDB-4265-9246-AADAA19B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1065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BORGHETI INFORMATICA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001</dc:creator>
  <cp:lastModifiedBy>Lenovo</cp:lastModifiedBy>
  <cp:revision>317</cp:revision>
  <cp:lastPrinted>2019-09-19T16:30:00Z</cp:lastPrinted>
  <dcterms:created xsi:type="dcterms:W3CDTF">2019-10-01T19:52:00Z</dcterms:created>
  <dcterms:modified xsi:type="dcterms:W3CDTF">2019-10-29T23:06:00Z</dcterms:modified>
</cp:coreProperties>
</file>