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7B30" w14:textId="77777777" w:rsidR="00477314" w:rsidRPr="007C0527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6997B2DB" w14:textId="77777777" w:rsidR="00477314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7BB57444" w14:textId="0D10DF1C" w:rsidR="00697463" w:rsidRDefault="00697463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  <w:r>
        <w:rPr>
          <w:rFonts w:eastAsia="Arial Unicode MS"/>
          <w:b/>
          <w:color w:val="000000"/>
          <w:sz w:val="24"/>
          <w:szCs w:val="24"/>
        </w:rPr>
        <w:t>RETIFICAÇÃO Nº 0</w:t>
      </w:r>
      <w:r w:rsidR="00421D82">
        <w:rPr>
          <w:rFonts w:eastAsia="Arial Unicode MS"/>
          <w:b/>
          <w:color w:val="000000"/>
          <w:sz w:val="24"/>
          <w:szCs w:val="24"/>
        </w:rPr>
        <w:t>2</w:t>
      </w:r>
      <w:r>
        <w:rPr>
          <w:rFonts w:eastAsia="Arial Unicode MS"/>
          <w:b/>
          <w:color w:val="000000"/>
          <w:sz w:val="24"/>
          <w:szCs w:val="24"/>
        </w:rPr>
        <w:t>/2021</w:t>
      </w:r>
    </w:p>
    <w:p w14:paraId="7B3A4671" w14:textId="77777777" w:rsidR="004C0013" w:rsidRDefault="004C0013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color w:val="000000"/>
          <w:sz w:val="24"/>
          <w:szCs w:val="24"/>
        </w:rPr>
      </w:pPr>
    </w:p>
    <w:p w14:paraId="05AD5311" w14:textId="77777777" w:rsidR="00477314" w:rsidRDefault="00477314" w:rsidP="00477314">
      <w:pPr>
        <w:keepNext/>
        <w:widowControl w:val="0"/>
        <w:suppressAutoHyphens/>
        <w:jc w:val="center"/>
        <w:outlineLvl w:val="4"/>
        <w:rPr>
          <w:rFonts w:eastAsia="Arial Unicode MS"/>
          <w:b/>
          <w:sz w:val="24"/>
          <w:szCs w:val="24"/>
        </w:rPr>
      </w:pPr>
      <w:r w:rsidRPr="00750CB9">
        <w:rPr>
          <w:rFonts w:eastAsia="Arial Unicode MS"/>
          <w:b/>
          <w:color w:val="000000"/>
          <w:sz w:val="24"/>
          <w:szCs w:val="24"/>
        </w:rPr>
        <w:t xml:space="preserve">EDITAL DE </w:t>
      </w:r>
      <w:r>
        <w:rPr>
          <w:rFonts w:eastAsia="Arial Unicode MS"/>
          <w:b/>
          <w:color w:val="000000"/>
          <w:sz w:val="24"/>
          <w:szCs w:val="24"/>
        </w:rPr>
        <w:t>PROCESSO SELETIVO</w:t>
      </w:r>
      <w:r>
        <w:rPr>
          <w:rFonts w:eastAsia="Arial Unicode MS"/>
          <w:b/>
          <w:sz w:val="24"/>
          <w:szCs w:val="24"/>
        </w:rPr>
        <w:t xml:space="preserve"> </w:t>
      </w:r>
      <w:r w:rsidRPr="00750CB9">
        <w:rPr>
          <w:rFonts w:eastAsia="Arial Unicode MS"/>
          <w:b/>
          <w:sz w:val="24"/>
          <w:szCs w:val="24"/>
        </w:rPr>
        <w:t>Nº</w:t>
      </w:r>
      <w:r>
        <w:rPr>
          <w:rFonts w:eastAsia="Arial Unicode MS"/>
          <w:b/>
          <w:sz w:val="24"/>
          <w:szCs w:val="24"/>
        </w:rPr>
        <w:t xml:space="preserve"> 00</w:t>
      </w:r>
      <w:r w:rsidR="001A3D06">
        <w:rPr>
          <w:rFonts w:eastAsia="Arial Unicode MS"/>
          <w:b/>
          <w:sz w:val="24"/>
          <w:szCs w:val="24"/>
        </w:rPr>
        <w:t>3</w:t>
      </w:r>
      <w:r>
        <w:rPr>
          <w:rFonts w:eastAsia="Arial Unicode MS"/>
          <w:b/>
          <w:sz w:val="24"/>
          <w:szCs w:val="24"/>
        </w:rPr>
        <w:t>/2021</w:t>
      </w:r>
    </w:p>
    <w:p w14:paraId="655869F2" w14:textId="77777777" w:rsidR="00477314" w:rsidRPr="007C0527" w:rsidRDefault="00477314" w:rsidP="00477314">
      <w:pPr>
        <w:pStyle w:val="Body1"/>
        <w:jc w:val="both"/>
        <w:rPr>
          <w:b/>
          <w:szCs w:val="24"/>
        </w:rPr>
      </w:pPr>
    </w:p>
    <w:p w14:paraId="0BE560A7" w14:textId="77777777" w:rsidR="00477314" w:rsidRDefault="00477314" w:rsidP="00477314">
      <w:pPr>
        <w:jc w:val="both"/>
        <w:outlineLvl w:val="0"/>
        <w:rPr>
          <w:sz w:val="24"/>
          <w:szCs w:val="24"/>
        </w:rPr>
      </w:pPr>
      <w:r w:rsidRPr="007C0527">
        <w:rPr>
          <w:sz w:val="24"/>
          <w:szCs w:val="24"/>
        </w:rPr>
        <w:tab/>
      </w:r>
    </w:p>
    <w:p w14:paraId="79B9A42E" w14:textId="08D2E95F" w:rsidR="00477314" w:rsidRDefault="001A3D06" w:rsidP="007A3D96">
      <w:pPr>
        <w:ind w:firstLine="708"/>
        <w:jc w:val="both"/>
        <w:outlineLvl w:val="0"/>
        <w:rPr>
          <w:sz w:val="24"/>
          <w:szCs w:val="24"/>
        </w:rPr>
      </w:pPr>
      <w:r w:rsidRPr="002C284D">
        <w:rPr>
          <w:sz w:val="24"/>
          <w:szCs w:val="24"/>
        </w:rPr>
        <w:t xml:space="preserve">O MUNICÍPIO DE </w:t>
      </w:r>
      <w:r>
        <w:rPr>
          <w:sz w:val="24"/>
          <w:szCs w:val="24"/>
        </w:rPr>
        <w:t>LAURO MÜLLER</w:t>
      </w:r>
      <w:r w:rsidRPr="00277A15">
        <w:rPr>
          <w:sz w:val="24"/>
          <w:szCs w:val="24"/>
          <w:shd w:val="clear" w:color="auto" w:fill="FFFFFF"/>
        </w:rPr>
        <w:t xml:space="preserve">, junto </w:t>
      </w:r>
      <w:r>
        <w:rPr>
          <w:sz w:val="24"/>
          <w:szCs w:val="24"/>
          <w:shd w:val="clear" w:color="auto" w:fill="FFFFFF"/>
        </w:rPr>
        <w:t>ao</w:t>
      </w:r>
      <w:r w:rsidRPr="00277A15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FUNDO</w:t>
      </w:r>
      <w:r w:rsidRPr="00277A15">
        <w:rPr>
          <w:sz w:val="24"/>
          <w:szCs w:val="24"/>
          <w:shd w:val="clear" w:color="auto" w:fill="FFFFFF"/>
        </w:rPr>
        <w:t xml:space="preserve"> MUNICIPAL DE </w:t>
      </w:r>
      <w:r>
        <w:rPr>
          <w:sz w:val="24"/>
          <w:szCs w:val="24"/>
          <w:shd w:val="clear" w:color="auto" w:fill="FFFFFF"/>
        </w:rPr>
        <w:t>SAÚDE</w:t>
      </w:r>
      <w:r w:rsidRPr="00277A15">
        <w:rPr>
          <w:sz w:val="24"/>
          <w:szCs w:val="24"/>
          <w:shd w:val="clear" w:color="auto" w:fill="FFFFFF"/>
        </w:rPr>
        <w:t>,</w:t>
      </w:r>
      <w:r w:rsidRPr="002C284D">
        <w:rPr>
          <w:sz w:val="24"/>
          <w:szCs w:val="24"/>
          <w:shd w:val="clear" w:color="auto" w:fill="FFFFFF"/>
        </w:rPr>
        <w:t xml:space="preserve"> faz saber a quem possa interessar </w:t>
      </w:r>
      <w:r w:rsidR="004C0013">
        <w:rPr>
          <w:sz w:val="24"/>
          <w:szCs w:val="24"/>
        </w:rPr>
        <w:t xml:space="preserve">a publicação da </w:t>
      </w:r>
      <w:r w:rsidR="004C0013" w:rsidRPr="004C0013">
        <w:rPr>
          <w:sz w:val="24"/>
          <w:szCs w:val="24"/>
        </w:rPr>
        <w:t>RETIFICAÇÃO Nº 0</w:t>
      </w:r>
      <w:r w:rsidR="00421D82">
        <w:rPr>
          <w:sz w:val="24"/>
          <w:szCs w:val="24"/>
        </w:rPr>
        <w:t>2</w:t>
      </w:r>
      <w:r w:rsidR="004C0013" w:rsidRPr="004C0013">
        <w:rPr>
          <w:sz w:val="24"/>
          <w:szCs w:val="24"/>
        </w:rPr>
        <w:t>/2021</w:t>
      </w:r>
      <w:r w:rsidR="004C0013">
        <w:rPr>
          <w:sz w:val="24"/>
          <w:szCs w:val="24"/>
        </w:rPr>
        <w:t xml:space="preserve"> do </w:t>
      </w:r>
      <w:r w:rsidR="004C0013" w:rsidRPr="004C0013">
        <w:rPr>
          <w:sz w:val="24"/>
          <w:szCs w:val="24"/>
        </w:rPr>
        <w:t>EDITAL DE PROCESSO SELETIVO Nº 003/2021</w:t>
      </w:r>
      <w:r w:rsidR="004C0013">
        <w:rPr>
          <w:sz w:val="24"/>
          <w:szCs w:val="24"/>
        </w:rPr>
        <w:t>, conforme segue:</w:t>
      </w:r>
    </w:p>
    <w:p w14:paraId="61DC7DC8" w14:textId="77777777" w:rsidR="004C0013" w:rsidRDefault="004C0013" w:rsidP="004C0013">
      <w:pPr>
        <w:jc w:val="both"/>
        <w:outlineLvl w:val="0"/>
        <w:rPr>
          <w:sz w:val="24"/>
          <w:szCs w:val="24"/>
        </w:rPr>
      </w:pPr>
    </w:p>
    <w:p w14:paraId="62D25246" w14:textId="77777777" w:rsidR="004C0013" w:rsidRDefault="004C0013" w:rsidP="004C0013">
      <w:pPr>
        <w:jc w:val="both"/>
        <w:outlineLvl w:val="0"/>
        <w:rPr>
          <w:sz w:val="24"/>
          <w:szCs w:val="24"/>
        </w:rPr>
      </w:pPr>
    </w:p>
    <w:p w14:paraId="39AB217F" w14:textId="6D622488" w:rsidR="004C0013" w:rsidRPr="00421D82" w:rsidRDefault="00421D82" w:rsidP="00421D82">
      <w:pPr>
        <w:jc w:val="both"/>
        <w:outlineLvl w:val="0"/>
        <w:rPr>
          <w:b/>
          <w:sz w:val="24"/>
          <w:szCs w:val="24"/>
        </w:rPr>
      </w:pPr>
      <w:r w:rsidRPr="00421D82">
        <w:rPr>
          <w:b/>
          <w:sz w:val="24"/>
          <w:szCs w:val="24"/>
        </w:rPr>
        <w:t>I-</w:t>
      </w:r>
      <w:r>
        <w:rPr>
          <w:b/>
          <w:sz w:val="24"/>
          <w:szCs w:val="24"/>
        </w:rPr>
        <w:t xml:space="preserve"> </w:t>
      </w:r>
      <w:r w:rsidRPr="00421D82">
        <w:rPr>
          <w:b/>
          <w:sz w:val="24"/>
          <w:szCs w:val="24"/>
        </w:rPr>
        <w:t>Altera-se a quantidade de vagas do cargo de Fonoaudiólogo, conforme segue:</w:t>
      </w:r>
    </w:p>
    <w:p w14:paraId="0A7815E1" w14:textId="5BFF7D4F" w:rsidR="00421D82" w:rsidRDefault="00421D82" w:rsidP="00421D82"/>
    <w:p w14:paraId="73772DB1" w14:textId="3FF74DC1" w:rsidR="00421D82" w:rsidRPr="00421D82" w:rsidRDefault="00421D82" w:rsidP="00421D82">
      <w:pPr>
        <w:rPr>
          <w:b/>
          <w:bCs/>
          <w:sz w:val="24"/>
          <w:szCs w:val="24"/>
          <w:u w:val="single"/>
        </w:rPr>
      </w:pPr>
      <w:r w:rsidRPr="00421D82">
        <w:rPr>
          <w:b/>
          <w:bCs/>
          <w:sz w:val="24"/>
          <w:szCs w:val="24"/>
          <w:u w:val="single"/>
        </w:rPr>
        <w:t>Onde se lê:</w:t>
      </w:r>
    </w:p>
    <w:p w14:paraId="0D6EC061" w14:textId="6CD705DA" w:rsidR="00421D82" w:rsidRDefault="00421D82" w:rsidP="00421D82"/>
    <w:tbl>
      <w:tblPr>
        <w:tblW w:w="10774" w:type="dxa"/>
        <w:tblInd w:w="-436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08"/>
        <w:gridCol w:w="993"/>
        <w:gridCol w:w="3118"/>
        <w:gridCol w:w="1418"/>
        <w:gridCol w:w="992"/>
        <w:gridCol w:w="992"/>
      </w:tblGrid>
      <w:tr w:rsidR="00421D82" w:rsidRPr="00286EC2" w14:paraId="3400D408" w14:textId="77777777" w:rsidTr="00BD5B41">
        <w:trPr>
          <w:trHeight w:val="350"/>
        </w:trPr>
        <w:tc>
          <w:tcPr>
            <w:tcW w:w="2553" w:type="dxa"/>
            <w:shd w:val="clear" w:color="auto" w:fill="92D050"/>
            <w:vAlign w:val="center"/>
          </w:tcPr>
          <w:p w14:paraId="304B8A38" w14:textId="77777777" w:rsidR="00421D82" w:rsidRPr="00286EC2" w:rsidRDefault="00421D82" w:rsidP="00BD5B41">
            <w:pPr>
              <w:pStyle w:val="Body1"/>
              <w:contextualSpacing/>
              <w:jc w:val="both"/>
              <w:rPr>
                <w:b/>
                <w:sz w:val="18"/>
              </w:rPr>
            </w:pPr>
            <w:r w:rsidRPr="00286EC2">
              <w:rPr>
                <w:b/>
                <w:sz w:val="18"/>
              </w:rPr>
              <w:t>Cargo</w:t>
            </w:r>
          </w:p>
        </w:tc>
        <w:tc>
          <w:tcPr>
            <w:tcW w:w="708" w:type="dxa"/>
            <w:shd w:val="clear" w:color="auto" w:fill="92D050"/>
            <w:vAlign w:val="center"/>
          </w:tcPr>
          <w:p w14:paraId="5D025BE9" w14:textId="77777777" w:rsidR="00421D82" w:rsidRPr="00286EC2" w:rsidRDefault="00421D82" w:rsidP="00BD5B41">
            <w:pPr>
              <w:pStyle w:val="Body1"/>
              <w:contextualSpacing/>
              <w:jc w:val="center"/>
              <w:rPr>
                <w:b/>
                <w:sz w:val="18"/>
              </w:rPr>
            </w:pPr>
            <w:r w:rsidRPr="00286EC2">
              <w:rPr>
                <w:b/>
                <w:sz w:val="18"/>
              </w:rPr>
              <w:t>Vagas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3E8CE41E" w14:textId="77777777" w:rsidR="00421D82" w:rsidRPr="00286EC2" w:rsidRDefault="00421D82" w:rsidP="00BD5B41">
            <w:pPr>
              <w:pStyle w:val="Body1"/>
              <w:contextualSpacing/>
              <w:jc w:val="center"/>
              <w:rPr>
                <w:b/>
                <w:sz w:val="18"/>
              </w:rPr>
            </w:pPr>
            <w:r w:rsidRPr="00286EC2">
              <w:rPr>
                <w:b/>
                <w:sz w:val="18"/>
              </w:rPr>
              <w:t>Carga Horária Semanal</w:t>
            </w:r>
          </w:p>
        </w:tc>
        <w:tc>
          <w:tcPr>
            <w:tcW w:w="3118" w:type="dxa"/>
            <w:shd w:val="clear" w:color="auto" w:fill="92D050"/>
            <w:vAlign w:val="center"/>
          </w:tcPr>
          <w:p w14:paraId="3E183102" w14:textId="77777777" w:rsidR="00421D82" w:rsidRPr="00286EC2" w:rsidRDefault="00421D82" w:rsidP="00BD5B41">
            <w:pPr>
              <w:pStyle w:val="Body1"/>
              <w:contextualSpacing/>
              <w:jc w:val="both"/>
              <w:rPr>
                <w:b/>
                <w:sz w:val="18"/>
              </w:rPr>
            </w:pPr>
            <w:r w:rsidRPr="00286EC2">
              <w:rPr>
                <w:b/>
                <w:sz w:val="18"/>
              </w:rPr>
              <w:t>Habilitação Mínima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411CF8F6" w14:textId="77777777" w:rsidR="00421D82" w:rsidRPr="00286EC2" w:rsidRDefault="00421D82" w:rsidP="00BD5B41">
            <w:pPr>
              <w:pStyle w:val="Body1"/>
              <w:contextualSpacing/>
              <w:jc w:val="center"/>
              <w:rPr>
                <w:b/>
                <w:sz w:val="18"/>
              </w:rPr>
            </w:pPr>
            <w:r w:rsidRPr="00286EC2">
              <w:rPr>
                <w:b/>
                <w:sz w:val="18"/>
              </w:rPr>
              <w:t>Remuneração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0F87CA0A" w14:textId="77777777" w:rsidR="00421D82" w:rsidRPr="00286EC2" w:rsidRDefault="00421D82" w:rsidP="00BD5B41">
            <w:pPr>
              <w:pStyle w:val="Body1"/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 de Prova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675E9ED9" w14:textId="77777777" w:rsidR="00421D82" w:rsidRDefault="00421D82" w:rsidP="00BD5B41">
            <w:pPr>
              <w:pStyle w:val="Body1"/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 da Taxa de Inscrição</w:t>
            </w:r>
          </w:p>
        </w:tc>
      </w:tr>
      <w:tr w:rsidR="00421D82" w:rsidRPr="00CF351E" w14:paraId="6EF8EDF9" w14:textId="77777777" w:rsidTr="00BD5B41">
        <w:trPr>
          <w:trHeight w:val="350"/>
        </w:trPr>
        <w:tc>
          <w:tcPr>
            <w:tcW w:w="2553" w:type="dxa"/>
            <w:shd w:val="clear" w:color="auto" w:fill="auto"/>
            <w:vAlign w:val="center"/>
          </w:tcPr>
          <w:p w14:paraId="55CF8192" w14:textId="77777777" w:rsidR="00421D82" w:rsidRDefault="00421D82" w:rsidP="00BD5B41">
            <w:r>
              <w:t>Fonoaudiólogo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AA9063" w14:textId="77777777" w:rsidR="00421D82" w:rsidRDefault="00421D82" w:rsidP="00BD5B41">
            <w:pPr>
              <w:jc w:val="center"/>
            </w:pPr>
            <w:r>
              <w:t>CR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71F157" w14:textId="77777777" w:rsidR="00421D82" w:rsidRDefault="00421D82" w:rsidP="00BD5B41">
            <w:pPr>
              <w:jc w:val="center"/>
            </w:pPr>
            <w:r>
              <w:t>40h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448C78" w14:textId="77777777" w:rsidR="00421D82" w:rsidRDefault="00421D82" w:rsidP="00BD5B41">
            <w:pPr>
              <w:autoSpaceDE w:val="0"/>
              <w:autoSpaceDN w:val="0"/>
              <w:adjustRightInd w:val="0"/>
              <w:contextualSpacing/>
              <w:jc w:val="both"/>
            </w:pPr>
            <w:r w:rsidRPr="00690DE4">
              <w:t>Portador de certificado de conclusão de curso superior com registro respectivo órgão fiscalizador do</w:t>
            </w:r>
            <w:r>
              <w:t xml:space="preserve"> </w:t>
            </w:r>
            <w:r w:rsidRPr="00690DE4">
              <w:t>profissional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CDA6CA" w14:textId="77777777" w:rsidR="00421D82" w:rsidRDefault="00421D82" w:rsidP="00BD5B41">
            <w:pPr>
              <w:jc w:val="center"/>
            </w:pPr>
            <w:r>
              <w:t xml:space="preserve">R$ </w:t>
            </w:r>
            <w:r w:rsidRPr="00C6289D">
              <w:t>3.292,62</w:t>
            </w:r>
          </w:p>
        </w:tc>
        <w:tc>
          <w:tcPr>
            <w:tcW w:w="992" w:type="dxa"/>
            <w:vAlign w:val="center"/>
          </w:tcPr>
          <w:p w14:paraId="1084935D" w14:textId="77777777" w:rsidR="00421D82" w:rsidRDefault="00421D82" w:rsidP="00BD5B41">
            <w:pPr>
              <w:jc w:val="center"/>
            </w:pPr>
            <w:r>
              <w:t>Objetiva</w:t>
            </w:r>
          </w:p>
        </w:tc>
        <w:tc>
          <w:tcPr>
            <w:tcW w:w="992" w:type="dxa"/>
            <w:vAlign w:val="center"/>
          </w:tcPr>
          <w:p w14:paraId="4916138D" w14:textId="77777777" w:rsidR="00421D82" w:rsidRDefault="00421D82" w:rsidP="00BD5B41">
            <w:pPr>
              <w:jc w:val="center"/>
            </w:pPr>
            <w:r>
              <w:t>R$ 80,00</w:t>
            </w:r>
          </w:p>
        </w:tc>
      </w:tr>
    </w:tbl>
    <w:p w14:paraId="10087A61" w14:textId="77777777" w:rsidR="00421D82" w:rsidRPr="00421D82" w:rsidRDefault="00421D82" w:rsidP="00421D82"/>
    <w:p w14:paraId="7530C559" w14:textId="75B0837B" w:rsidR="004C0013" w:rsidRPr="00421D82" w:rsidRDefault="00421D82" w:rsidP="004C0013">
      <w:pPr>
        <w:jc w:val="both"/>
        <w:outlineLvl w:val="0"/>
        <w:rPr>
          <w:b/>
          <w:bCs/>
          <w:sz w:val="24"/>
          <w:szCs w:val="24"/>
          <w:u w:val="single"/>
        </w:rPr>
      </w:pPr>
      <w:r w:rsidRPr="00421D82">
        <w:rPr>
          <w:b/>
          <w:bCs/>
          <w:sz w:val="24"/>
          <w:szCs w:val="24"/>
          <w:u w:val="single"/>
        </w:rPr>
        <w:t>Leia-se:</w:t>
      </w:r>
    </w:p>
    <w:p w14:paraId="0FB100F2" w14:textId="147DEFC0" w:rsidR="00421D82" w:rsidRDefault="00421D82" w:rsidP="004C0013">
      <w:pPr>
        <w:jc w:val="both"/>
        <w:outlineLvl w:val="0"/>
        <w:rPr>
          <w:sz w:val="24"/>
          <w:szCs w:val="24"/>
        </w:rPr>
      </w:pPr>
    </w:p>
    <w:tbl>
      <w:tblPr>
        <w:tblW w:w="10774" w:type="dxa"/>
        <w:tblInd w:w="-436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708"/>
        <w:gridCol w:w="993"/>
        <w:gridCol w:w="3118"/>
        <w:gridCol w:w="1418"/>
        <w:gridCol w:w="992"/>
        <w:gridCol w:w="992"/>
      </w:tblGrid>
      <w:tr w:rsidR="00421D82" w:rsidRPr="00286EC2" w14:paraId="13EEFD39" w14:textId="77777777" w:rsidTr="00BD5B41">
        <w:trPr>
          <w:trHeight w:val="350"/>
        </w:trPr>
        <w:tc>
          <w:tcPr>
            <w:tcW w:w="2553" w:type="dxa"/>
            <w:shd w:val="clear" w:color="auto" w:fill="92D050"/>
            <w:vAlign w:val="center"/>
          </w:tcPr>
          <w:p w14:paraId="220A1432" w14:textId="77777777" w:rsidR="00421D82" w:rsidRPr="00286EC2" w:rsidRDefault="00421D82" w:rsidP="00BD5B41">
            <w:pPr>
              <w:pStyle w:val="Body1"/>
              <w:contextualSpacing/>
              <w:jc w:val="both"/>
              <w:rPr>
                <w:b/>
                <w:sz w:val="18"/>
              </w:rPr>
            </w:pPr>
            <w:r w:rsidRPr="00286EC2">
              <w:rPr>
                <w:b/>
                <w:sz w:val="18"/>
              </w:rPr>
              <w:t>Cargo</w:t>
            </w:r>
          </w:p>
        </w:tc>
        <w:tc>
          <w:tcPr>
            <w:tcW w:w="708" w:type="dxa"/>
            <w:shd w:val="clear" w:color="auto" w:fill="92D050"/>
            <w:vAlign w:val="center"/>
          </w:tcPr>
          <w:p w14:paraId="77B59508" w14:textId="77777777" w:rsidR="00421D82" w:rsidRPr="00286EC2" w:rsidRDefault="00421D82" w:rsidP="00BD5B41">
            <w:pPr>
              <w:pStyle w:val="Body1"/>
              <w:contextualSpacing/>
              <w:jc w:val="center"/>
              <w:rPr>
                <w:b/>
                <w:sz w:val="18"/>
              </w:rPr>
            </w:pPr>
            <w:r w:rsidRPr="00286EC2">
              <w:rPr>
                <w:b/>
                <w:sz w:val="18"/>
              </w:rPr>
              <w:t>Vagas</w:t>
            </w:r>
          </w:p>
        </w:tc>
        <w:tc>
          <w:tcPr>
            <w:tcW w:w="993" w:type="dxa"/>
            <w:shd w:val="clear" w:color="auto" w:fill="92D050"/>
            <w:vAlign w:val="center"/>
          </w:tcPr>
          <w:p w14:paraId="0C235011" w14:textId="77777777" w:rsidR="00421D82" w:rsidRPr="00286EC2" w:rsidRDefault="00421D82" w:rsidP="00BD5B41">
            <w:pPr>
              <w:pStyle w:val="Body1"/>
              <w:contextualSpacing/>
              <w:jc w:val="center"/>
              <w:rPr>
                <w:b/>
                <w:sz w:val="18"/>
              </w:rPr>
            </w:pPr>
            <w:r w:rsidRPr="00286EC2">
              <w:rPr>
                <w:b/>
                <w:sz w:val="18"/>
              </w:rPr>
              <w:t>Carga Horária Semanal</w:t>
            </w:r>
          </w:p>
        </w:tc>
        <w:tc>
          <w:tcPr>
            <w:tcW w:w="3118" w:type="dxa"/>
            <w:shd w:val="clear" w:color="auto" w:fill="92D050"/>
            <w:vAlign w:val="center"/>
          </w:tcPr>
          <w:p w14:paraId="41C34EE7" w14:textId="77777777" w:rsidR="00421D82" w:rsidRPr="00286EC2" w:rsidRDefault="00421D82" w:rsidP="00BD5B41">
            <w:pPr>
              <w:pStyle w:val="Body1"/>
              <w:contextualSpacing/>
              <w:jc w:val="both"/>
              <w:rPr>
                <w:b/>
                <w:sz w:val="18"/>
              </w:rPr>
            </w:pPr>
            <w:r w:rsidRPr="00286EC2">
              <w:rPr>
                <w:b/>
                <w:sz w:val="18"/>
              </w:rPr>
              <w:t>Habilitação Mínima</w:t>
            </w:r>
          </w:p>
        </w:tc>
        <w:tc>
          <w:tcPr>
            <w:tcW w:w="1418" w:type="dxa"/>
            <w:shd w:val="clear" w:color="auto" w:fill="92D050"/>
            <w:vAlign w:val="center"/>
          </w:tcPr>
          <w:p w14:paraId="7CB6CCA1" w14:textId="77777777" w:rsidR="00421D82" w:rsidRPr="00286EC2" w:rsidRDefault="00421D82" w:rsidP="00BD5B41">
            <w:pPr>
              <w:pStyle w:val="Body1"/>
              <w:contextualSpacing/>
              <w:jc w:val="center"/>
              <w:rPr>
                <w:b/>
                <w:sz w:val="18"/>
              </w:rPr>
            </w:pPr>
            <w:r w:rsidRPr="00286EC2">
              <w:rPr>
                <w:b/>
                <w:sz w:val="18"/>
              </w:rPr>
              <w:t>Remuneração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0BD53F18" w14:textId="77777777" w:rsidR="00421D82" w:rsidRPr="00286EC2" w:rsidRDefault="00421D82" w:rsidP="00BD5B41">
            <w:pPr>
              <w:pStyle w:val="Body1"/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Tipo de Prova</w:t>
            </w:r>
          </w:p>
        </w:tc>
        <w:tc>
          <w:tcPr>
            <w:tcW w:w="992" w:type="dxa"/>
            <w:shd w:val="clear" w:color="auto" w:fill="92D050"/>
            <w:vAlign w:val="center"/>
          </w:tcPr>
          <w:p w14:paraId="0EE21FEA" w14:textId="77777777" w:rsidR="00421D82" w:rsidRDefault="00421D82" w:rsidP="00BD5B41">
            <w:pPr>
              <w:pStyle w:val="Body1"/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 da Taxa de Inscrição</w:t>
            </w:r>
          </w:p>
        </w:tc>
      </w:tr>
      <w:tr w:rsidR="00421D82" w:rsidRPr="00CF351E" w14:paraId="40B4F67A" w14:textId="77777777" w:rsidTr="00BD5B41">
        <w:trPr>
          <w:trHeight w:val="350"/>
        </w:trPr>
        <w:tc>
          <w:tcPr>
            <w:tcW w:w="2553" w:type="dxa"/>
            <w:shd w:val="clear" w:color="auto" w:fill="auto"/>
            <w:vAlign w:val="center"/>
          </w:tcPr>
          <w:p w14:paraId="52752370" w14:textId="77777777" w:rsidR="00421D82" w:rsidRDefault="00421D82" w:rsidP="00BD5B41">
            <w:r>
              <w:t>Fonoaudiólogo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DD4E36" w14:textId="37A66DF3" w:rsidR="00421D82" w:rsidRPr="00421D82" w:rsidRDefault="00421D82" w:rsidP="00BD5B41">
            <w:pPr>
              <w:jc w:val="center"/>
              <w:rPr>
                <w:b/>
                <w:bCs/>
              </w:rPr>
            </w:pPr>
            <w:r w:rsidRPr="00421D82">
              <w:rPr>
                <w:b/>
                <w:bCs/>
                <w:color w:val="FF0000"/>
              </w:rPr>
              <w:t xml:space="preserve">1 + </w:t>
            </w:r>
            <w:r w:rsidRPr="00421D82">
              <w:rPr>
                <w:b/>
                <w:bCs/>
                <w:color w:val="FF0000"/>
              </w:rPr>
              <w:t>CR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0E553F" w14:textId="77777777" w:rsidR="00421D82" w:rsidRDefault="00421D82" w:rsidP="00BD5B41">
            <w:pPr>
              <w:jc w:val="center"/>
            </w:pPr>
            <w:r>
              <w:t>40h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3E90D74" w14:textId="77777777" w:rsidR="00421D82" w:rsidRDefault="00421D82" w:rsidP="00BD5B41">
            <w:pPr>
              <w:autoSpaceDE w:val="0"/>
              <w:autoSpaceDN w:val="0"/>
              <w:adjustRightInd w:val="0"/>
              <w:contextualSpacing/>
              <w:jc w:val="both"/>
            </w:pPr>
            <w:r w:rsidRPr="00690DE4">
              <w:t>Portador de certificado de conclusão de curso superior com registro respectivo órgão fiscalizador do</w:t>
            </w:r>
            <w:r>
              <w:t xml:space="preserve"> </w:t>
            </w:r>
            <w:r w:rsidRPr="00690DE4">
              <w:t>profissional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EB6047E" w14:textId="77777777" w:rsidR="00421D82" w:rsidRDefault="00421D82" w:rsidP="00BD5B41">
            <w:pPr>
              <w:jc w:val="center"/>
            </w:pPr>
            <w:r>
              <w:t xml:space="preserve">R$ </w:t>
            </w:r>
            <w:r w:rsidRPr="00C6289D">
              <w:t>3.292,62</w:t>
            </w:r>
          </w:p>
        </w:tc>
        <w:tc>
          <w:tcPr>
            <w:tcW w:w="992" w:type="dxa"/>
            <w:vAlign w:val="center"/>
          </w:tcPr>
          <w:p w14:paraId="17D71816" w14:textId="77777777" w:rsidR="00421D82" w:rsidRDefault="00421D82" w:rsidP="00BD5B41">
            <w:pPr>
              <w:jc w:val="center"/>
            </w:pPr>
            <w:r>
              <w:t>Objetiva</w:t>
            </w:r>
          </w:p>
        </w:tc>
        <w:tc>
          <w:tcPr>
            <w:tcW w:w="992" w:type="dxa"/>
            <w:vAlign w:val="center"/>
          </w:tcPr>
          <w:p w14:paraId="31C3D451" w14:textId="77777777" w:rsidR="00421D82" w:rsidRDefault="00421D82" w:rsidP="00BD5B41">
            <w:pPr>
              <w:jc w:val="center"/>
            </w:pPr>
            <w:r>
              <w:t>R$ 80,00</w:t>
            </w:r>
          </w:p>
        </w:tc>
      </w:tr>
    </w:tbl>
    <w:p w14:paraId="3E635631" w14:textId="77777777" w:rsidR="00421D82" w:rsidRDefault="00421D82" w:rsidP="004C0013">
      <w:pPr>
        <w:jc w:val="both"/>
        <w:outlineLvl w:val="0"/>
        <w:rPr>
          <w:sz w:val="24"/>
          <w:szCs w:val="24"/>
        </w:rPr>
      </w:pPr>
    </w:p>
    <w:p w14:paraId="6B0FDAB8" w14:textId="06D4D853" w:rsidR="004C0013" w:rsidRDefault="004C0013" w:rsidP="004C0013">
      <w:pPr>
        <w:jc w:val="both"/>
        <w:outlineLvl w:val="0"/>
        <w:rPr>
          <w:sz w:val="24"/>
          <w:szCs w:val="24"/>
        </w:rPr>
      </w:pPr>
    </w:p>
    <w:p w14:paraId="2E7BA1D9" w14:textId="77777777" w:rsidR="00421D82" w:rsidRDefault="00421D82" w:rsidP="004C0013">
      <w:pPr>
        <w:jc w:val="both"/>
        <w:outlineLvl w:val="0"/>
        <w:rPr>
          <w:sz w:val="24"/>
          <w:szCs w:val="24"/>
        </w:rPr>
      </w:pPr>
    </w:p>
    <w:p w14:paraId="5A46BA8E" w14:textId="77777777" w:rsidR="004C0013" w:rsidRPr="004C0013" w:rsidRDefault="004C0013" w:rsidP="004C0013">
      <w:pPr>
        <w:jc w:val="both"/>
        <w:outlineLvl w:val="0"/>
        <w:rPr>
          <w:b/>
          <w:sz w:val="24"/>
          <w:szCs w:val="24"/>
        </w:rPr>
      </w:pPr>
      <w:r w:rsidRPr="004C0013">
        <w:rPr>
          <w:b/>
          <w:sz w:val="24"/>
          <w:szCs w:val="24"/>
        </w:rPr>
        <w:t>II- Os demais itens e informações do edital permanecem inalterados.</w:t>
      </w:r>
    </w:p>
    <w:p w14:paraId="666FC136" w14:textId="77777777" w:rsidR="004C0013" w:rsidRDefault="004C0013" w:rsidP="004C0013">
      <w:pPr>
        <w:jc w:val="both"/>
        <w:outlineLvl w:val="0"/>
        <w:rPr>
          <w:sz w:val="24"/>
          <w:szCs w:val="24"/>
        </w:rPr>
      </w:pPr>
    </w:p>
    <w:p w14:paraId="68541679" w14:textId="77777777" w:rsidR="004C0013" w:rsidRPr="00156AC8" w:rsidRDefault="004C0013" w:rsidP="004C0013">
      <w:pPr>
        <w:jc w:val="both"/>
        <w:outlineLvl w:val="0"/>
        <w:rPr>
          <w:sz w:val="24"/>
          <w:szCs w:val="24"/>
        </w:rPr>
      </w:pPr>
    </w:p>
    <w:p w14:paraId="7CEF0256" w14:textId="77777777" w:rsidR="00477314" w:rsidRDefault="00477314" w:rsidP="00477314">
      <w:pPr>
        <w:pStyle w:val="Body1"/>
        <w:tabs>
          <w:tab w:val="left" w:pos="6120"/>
        </w:tabs>
        <w:jc w:val="both"/>
        <w:rPr>
          <w:szCs w:val="24"/>
        </w:rPr>
      </w:pPr>
    </w:p>
    <w:p w14:paraId="78398A09" w14:textId="77777777" w:rsidR="00477314" w:rsidRPr="007C0527" w:rsidRDefault="00477314" w:rsidP="00477314">
      <w:pPr>
        <w:pStyle w:val="Body1"/>
        <w:tabs>
          <w:tab w:val="left" w:pos="6120"/>
        </w:tabs>
        <w:jc w:val="both"/>
        <w:rPr>
          <w:szCs w:val="24"/>
        </w:rPr>
      </w:pPr>
    </w:p>
    <w:p w14:paraId="52717195" w14:textId="51A1F7C4" w:rsidR="00477314" w:rsidRPr="00642AAE" w:rsidRDefault="004B55FC" w:rsidP="00477314">
      <w:pPr>
        <w:pStyle w:val="Body1"/>
        <w:jc w:val="right"/>
        <w:rPr>
          <w:color w:val="auto"/>
          <w:szCs w:val="24"/>
        </w:rPr>
      </w:pPr>
      <w:r>
        <w:rPr>
          <w:color w:val="auto"/>
          <w:szCs w:val="24"/>
        </w:rPr>
        <w:t>Lauro Müller</w:t>
      </w:r>
      <w:r w:rsidR="00477314" w:rsidRPr="00642AAE">
        <w:rPr>
          <w:color w:val="auto"/>
          <w:szCs w:val="24"/>
        </w:rPr>
        <w:t xml:space="preserve"> (SC), </w:t>
      </w:r>
      <w:r w:rsidR="00421D82">
        <w:rPr>
          <w:color w:val="auto"/>
          <w:szCs w:val="24"/>
        </w:rPr>
        <w:t xml:space="preserve">30 </w:t>
      </w:r>
      <w:r w:rsidR="00477314" w:rsidRPr="00642AAE">
        <w:rPr>
          <w:color w:val="auto"/>
          <w:szCs w:val="24"/>
        </w:rPr>
        <w:t xml:space="preserve">de </w:t>
      </w:r>
      <w:r w:rsidR="001A3D06">
        <w:rPr>
          <w:color w:val="auto"/>
          <w:szCs w:val="24"/>
        </w:rPr>
        <w:t>maio</w:t>
      </w:r>
      <w:r w:rsidR="00477314" w:rsidRPr="00642AAE">
        <w:rPr>
          <w:color w:val="auto"/>
          <w:szCs w:val="24"/>
        </w:rPr>
        <w:t xml:space="preserve"> de 20</w:t>
      </w:r>
      <w:r w:rsidR="00477314">
        <w:rPr>
          <w:color w:val="auto"/>
          <w:szCs w:val="24"/>
        </w:rPr>
        <w:t>21</w:t>
      </w:r>
      <w:r w:rsidR="00477314" w:rsidRPr="00642AAE">
        <w:rPr>
          <w:color w:val="auto"/>
          <w:szCs w:val="24"/>
        </w:rPr>
        <w:t>.</w:t>
      </w:r>
    </w:p>
    <w:p w14:paraId="651F33C6" w14:textId="77777777" w:rsidR="00477314" w:rsidRPr="00642AAE" w:rsidRDefault="00477314" w:rsidP="00477314">
      <w:pPr>
        <w:pStyle w:val="Body1"/>
        <w:jc w:val="right"/>
        <w:rPr>
          <w:color w:val="auto"/>
          <w:szCs w:val="24"/>
        </w:rPr>
      </w:pPr>
    </w:p>
    <w:p w14:paraId="79121A2D" w14:textId="77777777" w:rsidR="00477314" w:rsidRDefault="00477314" w:rsidP="00477314">
      <w:pPr>
        <w:pStyle w:val="Body1"/>
        <w:jc w:val="right"/>
        <w:rPr>
          <w:color w:val="auto"/>
          <w:szCs w:val="24"/>
        </w:rPr>
      </w:pPr>
    </w:p>
    <w:p w14:paraId="46833C17" w14:textId="77777777" w:rsidR="004C0013" w:rsidRDefault="004C0013" w:rsidP="00477314">
      <w:pPr>
        <w:pStyle w:val="Body1"/>
        <w:jc w:val="right"/>
        <w:rPr>
          <w:color w:val="auto"/>
          <w:szCs w:val="24"/>
        </w:rPr>
      </w:pPr>
    </w:p>
    <w:p w14:paraId="33A50F0E" w14:textId="77777777" w:rsidR="004C0013" w:rsidRPr="00642AAE" w:rsidRDefault="004C0013" w:rsidP="00477314">
      <w:pPr>
        <w:pStyle w:val="Body1"/>
        <w:jc w:val="right"/>
        <w:rPr>
          <w:color w:val="auto"/>
          <w:szCs w:val="24"/>
        </w:rPr>
      </w:pPr>
    </w:p>
    <w:p w14:paraId="5E3F579D" w14:textId="77777777" w:rsidR="004B55FC" w:rsidRPr="00634993" w:rsidRDefault="004B55FC" w:rsidP="004B55FC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>
        <w:rPr>
          <w:rFonts w:eastAsia="Arial Unicode MS"/>
          <w:b/>
          <w:sz w:val="24"/>
          <w:szCs w:val="24"/>
          <w:u w:color="000000"/>
        </w:rPr>
        <w:t xml:space="preserve">Josiane </w:t>
      </w:r>
      <w:proofErr w:type="spellStart"/>
      <w:r>
        <w:rPr>
          <w:rFonts w:eastAsia="Arial Unicode MS"/>
          <w:b/>
          <w:sz w:val="24"/>
          <w:szCs w:val="24"/>
          <w:u w:color="000000"/>
        </w:rPr>
        <w:t>Girardi</w:t>
      </w:r>
      <w:proofErr w:type="spellEnd"/>
    </w:p>
    <w:p w14:paraId="3F10FF79" w14:textId="77777777" w:rsidR="004B55FC" w:rsidRPr="00642AAE" w:rsidRDefault="004B55FC" w:rsidP="004B55FC">
      <w:pPr>
        <w:jc w:val="center"/>
        <w:outlineLvl w:val="0"/>
        <w:rPr>
          <w:rFonts w:eastAsia="Arial Unicode MS"/>
          <w:b/>
          <w:sz w:val="24"/>
          <w:szCs w:val="24"/>
          <w:u w:color="000000"/>
        </w:rPr>
      </w:pPr>
      <w:r w:rsidRPr="00634993">
        <w:rPr>
          <w:rFonts w:eastAsia="Arial Unicode MS"/>
          <w:b/>
          <w:sz w:val="24"/>
          <w:szCs w:val="24"/>
          <w:u w:color="000000"/>
        </w:rPr>
        <w:t>Presidente da Comissão</w:t>
      </w:r>
    </w:p>
    <w:p w14:paraId="0A258BD8" w14:textId="77777777" w:rsidR="00477314" w:rsidRDefault="00477314" w:rsidP="00477314">
      <w:pPr>
        <w:jc w:val="both"/>
        <w:outlineLvl w:val="0"/>
        <w:rPr>
          <w:rFonts w:eastAsia="Arial Unicode MS"/>
          <w:sz w:val="24"/>
          <w:szCs w:val="24"/>
          <w:u w:color="000000"/>
        </w:rPr>
      </w:pPr>
    </w:p>
    <w:p w14:paraId="5D728A80" w14:textId="77777777" w:rsidR="00477314" w:rsidRDefault="00477314" w:rsidP="00477314">
      <w:pPr>
        <w:jc w:val="right"/>
        <w:outlineLvl w:val="0"/>
      </w:pPr>
    </w:p>
    <w:p w14:paraId="0E3830B6" w14:textId="77777777" w:rsidR="00A4504C" w:rsidRDefault="00A4504C"/>
    <w:sectPr w:rsidR="00A4504C" w:rsidSect="007C77AB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452F" w14:textId="77777777" w:rsidR="00CE764C" w:rsidRDefault="00CE764C">
      <w:r>
        <w:separator/>
      </w:r>
    </w:p>
  </w:endnote>
  <w:endnote w:type="continuationSeparator" w:id="0">
    <w:p w14:paraId="22E95BCF" w14:textId="77777777" w:rsidR="00CE764C" w:rsidRDefault="00CE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631D4" w14:textId="77777777" w:rsidR="00CE764C" w:rsidRDefault="00CE764C">
      <w:r>
        <w:separator/>
      </w:r>
    </w:p>
  </w:footnote>
  <w:footnote w:type="continuationSeparator" w:id="0">
    <w:p w14:paraId="0F79C57C" w14:textId="77777777" w:rsidR="00CE764C" w:rsidRDefault="00CE76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8D91" w14:textId="77777777" w:rsidR="009D73B5" w:rsidRPr="0059760C" w:rsidRDefault="00477314" w:rsidP="009D73B5">
    <w:pPr>
      <w:pStyle w:val="Cabealho"/>
      <w:jc w:val="center"/>
      <w:rPr>
        <w:b/>
        <w:sz w:val="32"/>
        <w:lang w:val="pt-BR"/>
      </w:rPr>
    </w:pPr>
    <w:r w:rsidRPr="0059760C">
      <w:rPr>
        <w:b/>
        <w:sz w:val="32"/>
        <w:lang w:val="pt-BR"/>
      </w:rPr>
      <w:t>ESTADO DE SANTA CATARINA</w:t>
    </w:r>
  </w:p>
  <w:p w14:paraId="5A91CB0A" w14:textId="77777777" w:rsidR="009D73B5" w:rsidRPr="0059760C" w:rsidRDefault="00477314" w:rsidP="009D73B5">
    <w:pPr>
      <w:pStyle w:val="Cabealho"/>
      <w:jc w:val="center"/>
      <w:rPr>
        <w:b/>
        <w:sz w:val="32"/>
        <w:lang w:val="pt-BR"/>
      </w:rPr>
    </w:pPr>
    <w:r w:rsidRPr="0059760C">
      <w:rPr>
        <w:b/>
        <w:sz w:val="32"/>
        <w:lang w:val="pt-BR"/>
      </w:rPr>
      <w:t xml:space="preserve">MUNICÍPIO DE </w:t>
    </w:r>
    <w:r w:rsidR="004B55FC">
      <w:rPr>
        <w:b/>
        <w:sz w:val="32"/>
        <w:lang w:val="pt-BR"/>
      </w:rPr>
      <w:t>LAURO MÜLLER</w:t>
    </w:r>
  </w:p>
  <w:p w14:paraId="262736E5" w14:textId="77777777" w:rsidR="00324252" w:rsidRPr="00010E1F" w:rsidRDefault="00CE764C" w:rsidP="00010E1F">
    <w:pPr>
      <w:pStyle w:val="Cabealho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D120D"/>
    <w:multiLevelType w:val="hybridMultilevel"/>
    <w:tmpl w:val="2680877A"/>
    <w:lvl w:ilvl="0" w:tplc="CA0257C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314"/>
    <w:rsid w:val="00084AE0"/>
    <w:rsid w:val="001A3D06"/>
    <w:rsid w:val="00421D82"/>
    <w:rsid w:val="00477314"/>
    <w:rsid w:val="004B2DBA"/>
    <w:rsid w:val="004B55FC"/>
    <w:rsid w:val="004C0013"/>
    <w:rsid w:val="00595B6A"/>
    <w:rsid w:val="005A0C48"/>
    <w:rsid w:val="00697463"/>
    <w:rsid w:val="007A3D96"/>
    <w:rsid w:val="008D0C5E"/>
    <w:rsid w:val="00A4504C"/>
    <w:rsid w:val="00A6264C"/>
    <w:rsid w:val="00AC1ECE"/>
    <w:rsid w:val="00CE764C"/>
    <w:rsid w:val="00DA6337"/>
    <w:rsid w:val="00EC7846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D884C"/>
  <w15:chartTrackingRefBased/>
  <w15:docId w15:val="{2CB1FAAF-B3DC-4CAF-ABF3-4FAC4237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77314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477314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customStyle="1" w:styleId="Body1">
    <w:name w:val="Body 1"/>
    <w:qFormat/>
    <w:rsid w:val="0047731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character" w:styleId="Hyperlink">
    <w:name w:val="Hyperlink"/>
    <w:rsid w:val="00477314"/>
    <w:rPr>
      <w:color w:val="000000"/>
      <w:u w:val="single" w:color="000000"/>
    </w:rPr>
  </w:style>
  <w:style w:type="character" w:styleId="MenoPendente">
    <w:name w:val="Unresolved Mention"/>
    <w:basedOn w:val="Fontepargpadro"/>
    <w:uiPriority w:val="99"/>
    <w:semiHidden/>
    <w:unhideWhenUsed/>
    <w:rsid w:val="004B55F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42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Usuário1</dc:creator>
  <cp:keywords/>
  <dc:description/>
  <cp:lastModifiedBy>Scheila Aparecida Weiss</cp:lastModifiedBy>
  <cp:revision>2</cp:revision>
  <dcterms:created xsi:type="dcterms:W3CDTF">2021-04-30T12:25:00Z</dcterms:created>
  <dcterms:modified xsi:type="dcterms:W3CDTF">2021-04-30T12:25:00Z</dcterms:modified>
</cp:coreProperties>
</file>