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2" w:rsidRPr="00256B63" w:rsidRDefault="00337F92" w:rsidP="00337F92">
      <w:pPr>
        <w:pStyle w:val="SemEspaamento"/>
        <w:jc w:val="both"/>
        <w:rPr>
          <w:sz w:val="20"/>
          <w:lang w:val="pt-BR"/>
        </w:rPr>
      </w:pPr>
      <w:bookmarkStart w:id="0" w:name="_GoBack"/>
    </w:p>
    <w:p w:rsidR="00337F92" w:rsidRPr="00256B63" w:rsidRDefault="00337F92" w:rsidP="00337F92">
      <w:pPr>
        <w:pStyle w:val="SemEspaamento"/>
        <w:shd w:val="clear" w:color="auto" w:fill="BFBFBF" w:themeFill="background1" w:themeFillShade="BF"/>
        <w:jc w:val="center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PRIMEIRA RETIFICAÇÃO</w:t>
      </w:r>
    </w:p>
    <w:p w:rsidR="00337F92" w:rsidRPr="00256B63" w:rsidRDefault="00337F92" w:rsidP="00337F92">
      <w:pPr>
        <w:pStyle w:val="SemEspaamento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b/>
          <w:sz w:val="20"/>
          <w:lang w:val="pt-BR"/>
        </w:rPr>
      </w:pPr>
    </w:p>
    <w:p w:rsidR="00F03994" w:rsidRPr="00256B63" w:rsidRDefault="00F03994" w:rsidP="00337F92">
      <w:pPr>
        <w:pStyle w:val="SemEspaamento"/>
        <w:ind w:right="-1"/>
        <w:jc w:val="both"/>
        <w:rPr>
          <w:b/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lang w:val="pt-BR"/>
        </w:rPr>
      </w:pPr>
      <w:r w:rsidRPr="00256B63">
        <w:rPr>
          <w:b/>
          <w:lang w:val="pt-BR"/>
        </w:rPr>
        <w:t>A PREFEITURA MUNICIPAL DE LAURO MULLER</w:t>
      </w:r>
      <w:r w:rsidRPr="00256B63">
        <w:rPr>
          <w:lang w:val="pt-BR"/>
        </w:rPr>
        <w:t xml:space="preserve">, Estado de Santa Catarina, </w:t>
      </w:r>
      <w:r w:rsidRPr="00256B63">
        <w:rPr>
          <w:spacing w:val="2"/>
          <w:lang w:val="pt-BR"/>
        </w:rPr>
        <w:t xml:space="preserve">por meio do </w:t>
      </w:r>
      <w:r w:rsidRPr="00256B63">
        <w:rPr>
          <w:b/>
          <w:spacing w:val="2"/>
          <w:lang w:val="pt-BR"/>
        </w:rPr>
        <w:t>INSTITUTO EXCELÊNCIA LTDA - ME</w:t>
      </w:r>
      <w:r w:rsidRPr="00256B63">
        <w:rPr>
          <w:spacing w:val="2"/>
          <w:lang w:val="pt-BR"/>
        </w:rPr>
        <w:t xml:space="preserve">, na forma prevista no artigo 37, inciso IX, da </w:t>
      </w:r>
      <w:proofErr w:type="gramStart"/>
      <w:r w:rsidRPr="00256B63">
        <w:rPr>
          <w:spacing w:val="2"/>
          <w:lang w:val="pt-BR"/>
        </w:rPr>
        <w:t xml:space="preserve">Constituição Federal </w:t>
      </w:r>
      <w:r w:rsidRPr="00256B63">
        <w:rPr>
          <w:lang w:val="pt-BR"/>
        </w:rPr>
        <w:t>e regido de acordo com as Leis Municipais pertinentes</w:t>
      </w:r>
      <w:proofErr w:type="gramEnd"/>
      <w:r w:rsidRPr="00256B63">
        <w:rPr>
          <w:lang w:val="pt-BR"/>
        </w:rPr>
        <w:t xml:space="preserve">, </w:t>
      </w:r>
      <w:r w:rsidRPr="00256B63">
        <w:rPr>
          <w:b/>
          <w:lang w:val="pt-BR"/>
        </w:rPr>
        <w:t>RESOLVE</w:t>
      </w:r>
      <w:r w:rsidRPr="00256B63">
        <w:rPr>
          <w:lang w:val="pt-BR"/>
        </w:rPr>
        <w:t xml:space="preserve"> fazer a Primeira Retificação do Edital do Processo Seletivo nº 001/2016 de Lauro Muller-SC, conforme segue:</w:t>
      </w: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lang w:val="pt-BR"/>
        </w:rPr>
      </w:pPr>
      <w:r w:rsidRPr="00256B63">
        <w:rPr>
          <w:lang w:val="pt-BR"/>
        </w:rPr>
        <w:t>Lauro Muller, 02 de dezembro de 2016.</w:t>
      </w:r>
    </w:p>
    <w:p w:rsidR="00337F92" w:rsidRPr="00256B63" w:rsidRDefault="00337F92" w:rsidP="00337F92">
      <w:pPr>
        <w:pStyle w:val="SemEspaamento"/>
        <w:ind w:right="-1"/>
        <w:jc w:val="both"/>
        <w:rPr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1C4011" w:rsidRPr="00256B63" w:rsidRDefault="001C4011" w:rsidP="00337F92">
      <w:pPr>
        <w:pStyle w:val="SemEspaamento"/>
        <w:ind w:right="-1"/>
        <w:jc w:val="both"/>
        <w:rPr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lang w:val="pt-BR"/>
        </w:rPr>
      </w:pPr>
      <w:r w:rsidRPr="00256B63">
        <w:rPr>
          <w:lang w:val="pt-BR"/>
        </w:rPr>
        <w:t>Comissão do Processo Seletivo</w:t>
      </w: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5B2D70" w:rsidRPr="00256B63" w:rsidRDefault="005B2D70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center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shd w:val="clear" w:color="auto" w:fill="BFBFBF" w:themeFill="background1" w:themeFillShade="BF"/>
        <w:ind w:right="-1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I) ONDE SE LÊ:</w:t>
      </w: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ind w:right="-1"/>
        <w:jc w:val="both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shd w:val="clear" w:color="auto" w:fill="BFBFBF" w:themeFill="background1" w:themeFillShade="BF"/>
        <w:ind w:right="-1"/>
        <w:jc w:val="center"/>
        <w:rPr>
          <w:b/>
          <w:spacing w:val="5"/>
          <w:sz w:val="20"/>
          <w:lang w:val="pt-BR"/>
        </w:rPr>
      </w:pPr>
      <w:r w:rsidRPr="00256B63">
        <w:rPr>
          <w:b/>
          <w:spacing w:val="5"/>
          <w:sz w:val="20"/>
          <w:lang w:val="pt-BR"/>
        </w:rPr>
        <w:t>ANEXO I</w:t>
      </w:r>
    </w:p>
    <w:p w:rsidR="00337F92" w:rsidRPr="00256B63" w:rsidRDefault="00337F92" w:rsidP="00337F92">
      <w:pPr>
        <w:pStyle w:val="SemEspaamento"/>
        <w:ind w:right="-1"/>
        <w:jc w:val="both"/>
        <w:rPr>
          <w:spacing w:val="5"/>
          <w:sz w:val="20"/>
          <w:lang w:val="pt-BR"/>
        </w:rPr>
      </w:pPr>
    </w:p>
    <w:p w:rsidR="00337F92" w:rsidRPr="00256B63" w:rsidRDefault="00337F92" w:rsidP="00337F92">
      <w:pPr>
        <w:pStyle w:val="PargrafodaLista"/>
        <w:ind w:left="0"/>
        <w:rPr>
          <w:sz w:val="20"/>
          <w:lang w:val="pt-BR"/>
        </w:rPr>
      </w:pPr>
      <w:r w:rsidRPr="00256B63">
        <w:rPr>
          <w:sz w:val="20"/>
          <w:lang w:val="pt-BR"/>
        </w:rPr>
        <w:t>Cargo/Emprego, Requisitos Mínimos Exigidos, Carga Horária Semanal, Tipo de Prova e Período.</w:t>
      </w:r>
    </w:p>
    <w:p w:rsidR="00337F92" w:rsidRPr="00256B63" w:rsidRDefault="00337F92" w:rsidP="00337F92">
      <w:pPr>
        <w:pStyle w:val="PargrafodaLista"/>
        <w:ind w:left="0"/>
        <w:rPr>
          <w:sz w:val="20"/>
          <w:lang w:val="pt-BR"/>
        </w:rPr>
      </w:pPr>
    </w:p>
    <w:p w:rsidR="00337F92" w:rsidRPr="00256B63" w:rsidRDefault="00337F92" w:rsidP="00337F92">
      <w:pPr>
        <w:rPr>
          <w:lang w:val="pt-B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4247"/>
        <w:gridCol w:w="1134"/>
        <w:gridCol w:w="992"/>
        <w:gridCol w:w="1276"/>
      </w:tblGrid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Cargo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Habilitação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Tipo de Prova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Período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de Pedagogia Educação Infantil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(Creches/Pré-Escola)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Pedagogia de Educação Infantil.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R$ 1.918,28+ 20% Regência</w:t>
            </w:r>
            <w:r w:rsidRPr="00256B63">
              <w:rPr>
                <w:b/>
                <w:sz w:val="20"/>
                <w:szCs w:val="20"/>
                <w:lang w:val="pt-BR"/>
              </w:rPr>
              <w:t>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de Graduação em Licenciatura Plena em Pedagogia – Educação Infantil.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</w:t>
            </w:r>
            <w:r w:rsidRPr="00256B63">
              <w:rPr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de Educação Infantil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- </w:t>
            </w:r>
            <w:r w:rsidRPr="00256B63">
              <w:rPr>
                <w:sz w:val="20"/>
                <w:szCs w:val="20"/>
                <w:lang w:val="pt-BR"/>
              </w:rPr>
              <w:t>Diploma e Histórico Escolar de Nível Médio do Curso de Magistério.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R$ 1.278,88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 xml:space="preserve">Cursando o Ensino Médio do Curso de Magistério na 4ª Série 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R$ 1.278,88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Objetiva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de Ensino Fundamental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- </w:t>
            </w:r>
            <w:r w:rsidRPr="00256B63">
              <w:rPr>
                <w:sz w:val="20"/>
                <w:szCs w:val="20"/>
                <w:lang w:val="pt-BR"/>
              </w:rPr>
              <w:t>Diploma e Histórico Escolar de Nível Médio do Curso de Magistério.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R$ 1.278,88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Cursando o Ensino Médio do Curso de Magistério na 4ª Série ou Certidão de frequência a partir da 4ª fase em Curso de Graduação Pedagogia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R$ 1.278,88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Objetiva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de Pedagogia Ensino Fundamental Anos Iniciais (1º ao 5º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de Pedagogia em Anos Iniciais.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de Graduação em Licenciatura Plena em Pedagogia – Anos Iniciais.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RS 1.576,21 + 20 %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TARDE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Português (6º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lastRenderedPageBreak/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Letras – Português.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lastRenderedPageBreak/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de Graduação em Licenciatura, Letras – Português.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Ciências (6º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Ciências Biológicas.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em Ciências Biológicas.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Matemática (6º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Matemática.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- Matemática.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História (6º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História.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- História.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Objetiva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Geografia (6º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Geografia.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- Geografia.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lastRenderedPageBreak/>
              <w:t>Professor Ensino Fundamental Inglês (1º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lastRenderedPageBreak/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Letras - Inglês.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Letras - Inglês.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lastRenderedPageBreak/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lastRenderedPageBreak/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lastRenderedPageBreak/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Artes (Infantil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Artes.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Letras - Artes.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Educação Física (Infantil ao 9º Ano)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Educação Física.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– Educação Física.</w:t>
            </w: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Administrativo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Diploma e Histórico Escolar de Conclusão de Curso de Ensino Médio e 100 horas de Curso de Informática.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R$ 1.760,00*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337F92" w:rsidRPr="00256B63" w:rsidTr="005B2D70">
        <w:trPr>
          <w:trHeight w:val="326"/>
        </w:trPr>
        <w:tc>
          <w:tcPr>
            <w:tcW w:w="1815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de Serviços Gerais</w:t>
            </w:r>
          </w:p>
        </w:tc>
        <w:tc>
          <w:tcPr>
            <w:tcW w:w="4247" w:type="dxa"/>
            <w:shd w:val="clear" w:color="auto" w:fill="auto"/>
          </w:tcPr>
          <w:p w:rsidR="00337F92" w:rsidRPr="00256B63" w:rsidRDefault="00337F92" w:rsidP="005B2D70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Conclusão do Nível Fundamental</w:t>
            </w:r>
            <w:r w:rsidRPr="00256B63">
              <w:rPr>
                <w:b/>
                <w:sz w:val="20"/>
                <w:szCs w:val="20"/>
                <w:lang w:val="pt-BR"/>
              </w:rPr>
              <w:t>.</w:t>
            </w:r>
          </w:p>
          <w:p w:rsidR="00337F92" w:rsidRPr="00256B63" w:rsidRDefault="00337F92" w:rsidP="005B2D70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R$ 880,00</w:t>
            </w:r>
          </w:p>
        </w:tc>
        <w:tc>
          <w:tcPr>
            <w:tcW w:w="1134" w:type="dxa"/>
            <w:shd w:val="clear" w:color="auto" w:fill="auto"/>
          </w:tcPr>
          <w:p w:rsidR="00337F92" w:rsidRPr="00256B63" w:rsidRDefault="00337F92" w:rsidP="005B2D70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992" w:type="dxa"/>
            <w:shd w:val="clear" w:color="auto" w:fill="auto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276" w:type="dxa"/>
          </w:tcPr>
          <w:p w:rsidR="00337F92" w:rsidRPr="00256B63" w:rsidRDefault="00337F92" w:rsidP="005B2D70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</w:tbl>
    <w:p w:rsidR="00337F92" w:rsidRPr="00256B63" w:rsidRDefault="00337F92" w:rsidP="00337F92">
      <w:pPr>
        <w:pStyle w:val="SemEspaamento"/>
        <w:ind w:right="-1"/>
        <w:jc w:val="both"/>
        <w:rPr>
          <w:spacing w:val="5"/>
          <w:sz w:val="20"/>
          <w:lang w:val="pt-BR"/>
        </w:rPr>
      </w:pPr>
    </w:p>
    <w:p w:rsidR="00337F92" w:rsidRPr="00256B63" w:rsidRDefault="00337F92" w:rsidP="00337F92">
      <w:pPr>
        <w:pStyle w:val="SemEspaamento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rPr>
          <w:sz w:val="20"/>
          <w:lang w:val="pt-BR"/>
        </w:rPr>
      </w:pPr>
    </w:p>
    <w:p w:rsidR="00337F92" w:rsidRPr="00256B63" w:rsidRDefault="00337F92" w:rsidP="00337F92">
      <w:pPr>
        <w:pStyle w:val="SemEspaamento"/>
        <w:shd w:val="clear" w:color="auto" w:fill="BFBFBF" w:themeFill="background1" w:themeFillShade="BF"/>
        <w:rPr>
          <w:b/>
          <w:sz w:val="20"/>
          <w:lang w:val="pt-BR"/>
        </w:rPr>
      </w:pPr>
      <w:proofErr w:type="gramStart"/>
      <w:r w:rsidRPr="00256B63">
        <w:rPr>
          <w:b/>
          <w:sz w:val="20"/>
          <w:lang w:val="pt-BR"/>
        </w:rPr>
        <w:t>II)</w:t>
      </w:r>
      <w:proofErr w:type="gramEnd"/>
      <w:r w:rsidRPr="00256B63">
        <w:rPr>
          <w:b/>
          <w:sz w:val="20"/>
          <w:lang w:val="pt-BR"/>
        </w:rPr>
        <w:t xml:space="preserve"> LEIA – SE:</w:t>
      </w:r>
    </w:p>
    <w:p w:rsidR="00337F92" w:rsidRPr="00256B63" w:rsidRDefault="00337F92" w:rsidP="00337F92">
      <w:pPr>
        <w:pStyle w:val="SemEspaamento"/>
        <w:rPr>
          <w:b/>
          <w:sz w:val="20"/>
          <w:lang w:val="pt-BR"/>
        </w:rPr>
      </w:pPr>
    </w:p>
    <w:p w:rsidR="00337F92" w:rsidRPr="00256B63" w:rsidRDefault="00337F92" w:rsidP="00337F92">
      <w:pPr>
        <w:pStyle w:val="SemEspaamento"/>
        <w:rPr>
          <w:b/>
          <w:sz w:val="20"/>
          <w:lang w:val="pt-BR"/>
        </w:rPr>
      </w:pPr>
    </w:p>
    <w:p w:rsidR="00337F92" w:rsidRPr="00256B63" w:rsidRDefault="00337F92" w:rsidP="00337F92">
      <w:pPr>
        <w:pStyle w:val="SemEspaamento"/>
        <w:shd w:val="clear" w:color="auto" w:fill="BFBFBF" w:themeFill="background1" w:themeFillShade="BF"/>
        <w:jc w:val="center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ANEXO I</w:t>
      </w:r>
    </w:p>
    <w:p w:rsidR="00337F92" w:rsidRPr="00256B63" w:rsidRDefault="00337F92" w:rsidP="00337F92">
      <w:pPr>
        <w:pStyle w:val="SemEspaamento"/>
        <w:rPr>
          <w:b/>
          <w:sz w:val="20"/>
          <w:lang w:val="pt-BR"/>
        </w:rPr>
      </w:pPr>
    </w:p>
    <w:p w:rsidR="00337F92" w:rsidRPr="00256B63" w:rsidRDefault="00337F92" w:rsidP="00337F92">
      <w:pPr>
        <w:pStyle w:val="PargrafodaLista"/>
        <w:ind w:left="0"/>
        <w:rPr>
          <w:sz w:val="20"/>
          <w:lang w:val="pt-BR"/>
        </w:rPr>
      </w:pPr>
      <w:r w:rsidRPr="00256B63">
        <w:rPr>
          <w:sz w:val="20"/>
          <w:lang w:val="pt-BR"/>
        </w:rPr>
        <w:t>Cargo/Emprego, Requisitos Mínimos Exigidos, Carga Horária Semanal, Tipo de Prova e Período.</w:t>
      </w:r>
    </w:p>
    <w:p w:rsidR="00337F92" w:rsidRPr="00256B63" w:rsidRDefault="00337F92" w:rsidP="00337F92">
      <w:pPr>
        <w:pStyle w:val="PargrafodaLista"/>
        <w:ind w:left="0"/>
        <w:rPr>
          <w:sz w:val="20"/>
          <w:lang w:val="pt-BR"/>
        </w:rPr>
      </w:pPr>
    </w:p>
    <w:p w:rsidR="00337F92" w:rsidRPr="00256B63" w:rsidRDefault="00337F92" w:rsidP="00337F92">
      <w:pPr>
        <w:rPr>
          <w:lang w:val="pt-BR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785"/>
        <w:gridCol w:w="2583"/>
        <w:gridCol w:w="1006"/>
        <w:gridCol w:w="1384"/>
      </w:tblGrid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Cargo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Habilitação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Carga Horária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Tipo de Prova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lang w:val="pt-BR"/>
              </w:rPr>
            </w:pPr>
            <w:r w:rsidRPr="00256B63">
              <w:rPr>
                <w:b/>
                <w:sz w:val="20"/>
                <w:lang w:val="pt-BR"/>
              </w:rPr>
              <w:t>Período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de Pedagogia Educação Infantil</w:t>
            </w: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(Creches/Pré-</w:t>
            </w:r>
            <w:r w:rsidRPr="00256B63">
              <w:rPr>
                <w:sz w:val="20"/>
                <w:szCs w:val="20"/>
                <w:lang w:val="pt-BR"/>
              </w:rPr>
              <w:lastRenderedPageBreak/>
              <w:t>Escola)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lastRenderedPageBreak/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Pedagogia de Educação Infantil.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R$ 1.918,28+ 20% Regência</w:t>
            </w:r>
            <w:r w:rsidRPr="00256B63">
              <w:rPr>
                <w:b/>
                <w:sz w:val="20"/>
                <w:szCs w:val="20"/>
                <w:lang w:val="pt-BR"/>
              </w:rPr>
              <w:t>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lastRenderedPageBreak/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de Graduação em Licenciatura Plena em Pedagogia – Educação Infantil.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</w:t>
            </w:r>
            <w:r w:rsidRPr="00256B63">
              <w:rPr>
                <w:b/>
                <w:sz w:val="20"/>
                <w:szCs w:val="20"/>
                <w:lang w:val="pt-BR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de Educação Infantil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- </w:t>
            </w:r>
            <w:r w:rsidRPr="00256B63">
              <w:rPr>
                <w:sz w:val="20"/>
                <w:szCs w:val="20"/>
                <w:lang w:val="pt-BR"/>
              </w:rPr>
              <w:t>Diploma e Histórico Escolar de Nível Médio do Curso de Magistério.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R$ 1.278,88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 xml:space="preserve">Cursando o Ensino Médio do Curso de Magistério na 4ª Série 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R$ 1.278,88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Objetiva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>Auxiliar de Ensino Fundamental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>Habilitado - Diploma e Histórico Escolar de Nível Médio do Curso de Magistério.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 xml:space="preserve">R$ </w:t>
            </w:r>
            <w:r w:rsidR="008F2CED" w:rsidRPr="00256B63">
              <w:rPr>
                <w:b/>
                <w:sz w:val="20"/>
                <w:szCs w:val="20"/>
                <w:u w:val="single"/>
                <w:lang w:val="pt-BR"/>
              </w:rPr>
              <w:t>1.760,00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Cursando o Ensino Médio do Curso de Magistério na 4ª Série ou Certidão de </w:t>
            </w:r>
            <w:r w:rsidR="008F2CED" w:rsidRPr="00256B63">
              <w:rPr>
                <w:b/>
                <w:sz w:val="20"/>
                <w:szCs w:val="20"/>
                <w:lang w:val="pt-BR"/>
              </w:rPr>
              <w:t>frequência</w:t>
            </w:r>
            <w:r w:rsidRPr="00256B63">
              <w:rPr>
                <w:b/>
                <w:sz w:val="20"/>
                <w:szCs w:val="20"/>
                <w:lang w:val="pt-BR"/>
              </w:rPr>
              <w:t xml:space="preserve"> a partir da 4ª fase em Curso de Graduação Pedagogia</w:t>
            </w:r>
          </w:p>
          <w:p w:rsidR="00337F92" w:rsidRPr="00256B63" w:rsidRDefault="00337F92" w:rsidP="008F2CED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 xml:space="preserve">R$ </w:t>
            </w:r>
            <w:r w:rsidR="008F2CED" w:rsidRPr="00256B63">
              <w:rPr>
                <w:b/>
                <w:sz w:val="20"/>
                <w:szCs w:val="20"/>
                <w:u w:val="single"/>
                <w:lang w:val="pt-BR"/>
              </w:rPr>
              <w:t>1.760,00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>Objetiva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de Pedagogia Ensino Fundamental Anos Iniciais (1º ao 5º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de Pedagogia em Anos Iniciais.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de Graduação em Licenciatura Plena em Pedagogia – Anos Iniciais.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RS 1.576,21 + 20 %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TARDE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Português (6º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Letras – Português.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de Graduação em Licenciatura, Letras – Português.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Ciências (6º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Ciências Biológicas.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em Ciências Biológicas.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Matemática (6º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Matemática.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- Matemática.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História (6º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História.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- História.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Objetiva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Geografia (6º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lastRenderedPageBreak/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 xml:space="preserve">Diploma e Histórico Escolar de Conclusão de Curso Superior de Licenciatura </w:t>
            </w:r>
            <w:r w:rsidRPr="00256B63">
              <w:rPr>
                <w:sz w:val="20"/>
                <w:szCs w:val="20"/>
                <w:lang w:val="pt-BR"/>
              </w:rPr>
              <w:lastRenderedPageBreak/>
              <w:t>Plena em Geografia.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- Geografia.</w:t>
            </w: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Inglês (1º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Letras - Inglês.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Letras - Inglês.</w:t>
            </w: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Artes (Infantil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Artes.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Letras - Artes.</w:t>
            </w: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Professor Ensino Fundamental Educação Física (Infantil ao 9º Ano)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Habilitado – </w:t>
            </w:r>
            <w:r w:rsidRPr="00256B63">
              <w:rPr>
                <w:sz w:val="20"/>
                <w:szCs w:val="20"/>
                <w:lang w:val="pt-BR"/>
              </w:rPr>
              <w:t>Diploma e Histórico Escolar de Conclusão de Curso Superior de Licenciatura Plena em Educação Física.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R$ 1.918,28 + 20% regência.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Não Habilitado – </w:t>
            </w:r>
            <w:r w:rsidRPr="00256B63">
              <w:rPr>
                <w:sz w:val="20"/>
                <w:szCs w:val="20"/>
                <w:lang w:val="pt-BR"/>
              </w:rPr>
              <w:t>Certidão de frequência a partir da 4ª fase em Curso Superior de Licenciatura Plena – Educação Física.</w:t>
            </w: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R$ 1.576,21 + 20% regência.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256B63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Administrativo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Diploma e Histórico Escolar de Conclusão de Curso de Ensino Médio e 100 horas de Curso de Informática.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R$ 1.760,00*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  <w:tr w:rsidR="00337F92" w:rsidRPr="00256B63" w:rsidTr="005B2D70">
        <w:trPr>
          <w:trHeight w:val="326"/>
        </w:trPr>
        <w:tc>
          <w:tcPr>
            <w:tcW w:w="1814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Auxiliar de Serviços Gerais</w:t>
            </w:r>
          </w:p>
        </w:tc>
        <w:tc>
          <w:tcPr>
            <w:tcW w:w="2785" w:type="dxa"/>
            <w:shd w:val="clear" w:color="auto" w:fill="auto"/>
          </w:tcPr>
          <w:p w:rsidR="00337F92" w:rsidRPr="00256B63" w:rsidRDefault="00337F92" w:rsidP="002E73FE">
            <w:pPr>
              <w:rPr>
                <w:b/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Conclusão do Nível Fundamental</w:t>
            </w:r>
            <w:r w:rsidRPr="00256B63">
              <w:rPr>
                <w:b/>
                <w:sz w:val="20"/>
                <w:szCs w:val="20"/>
                <w:lang w:val="pt-BR"/>
              </w:rPr>
              <w:t>.</w:t>
            </w:r>
          </w:p>
          <w:p w:rsidR="00337F92" w:rsidRPr="00256B63" w:rsidRDefault="00337F92" w:rsidP="002E73FE">
            <w:pPr>
              <w:rPr>
                <w:b/>
                <w:sz w:val="20"/>
                <w:szCs w:val="20"/>
                <w:u w:val="single"/>
                <w:lang w:val="pt-BR"/>
              </w:rPr>
            </w:pPr>
            <w:r w:rsidRPr="00256B63">
              <w:rPr>
                <w:b/>
                <w:sz w:val="20"/>
                <w:szCs w:val="20"/>
                <w:lang w:val="pt-BR"/>
              </w:rPr>
              <w:t xml:space="preserve">Remuneração: </w:t>
            </w:r>
            <w:r w:rsidRPr="00256B63">
              <w:rPr>
                <w:b/>
                <w:sz w:val="20"/>
                <w:szCs w:val="20"/>
                <w:u w:val="single"/>
                <w:lang w:val="pt-BR"/>
              </w:rPr>
              <w:t>R$ 880,00</w:t>
            </w:r>
          </w:p>
        </w:tc>
        <w:tc>
          <w:tcPr>
            <w:tcW w:w="2583" w:type="dxa"/>
            <w:shd w:val="clear" w:color="auto" w:fill="auto"/>
          </w:tcPr>
          <w:p w:rsidR="00337F92" w:rsidRPr="00256B63" w:rsidRDefault="00337F92" w:rsidP="002E73FE">
            <w:pPr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Até 40h</w:t>
            </w:r>
          </w:p>
        </w:tc>
        <w:tc>
          <w:tcPr>
            <w:tcW w:w="1006" w:type="dxa"/>
            <w:shd w:val="clear" w:color="auto" w:fill="auto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 xml:space="preserve">Objetiva </w:t>
            </w:r>
          </w:p>
        </w:tc>
        <w:tc>
          <w:tcPr>
            <w:tcW w:w="1384" w:type="dxa"/>
          </w:tcPr>
          <w:p w:rsidR="00337F92" w:rsidRPr="00256B63" w:rsidRDefault="00337F92" w:rsidP="002E73FE">
            <w:pPr>
              <w:jc w:val="center"/>
              <w:rPr>
                <w:sz w:val="20"/>
                <w:szCs w:val="20"/>
                <w:lang w:val="pt-BR"/>
              </w:rPr>
            </w:pPr>
            <w:r w:rsidRPr="00256B63">
              <w:rPr>
                <w:sz w:val="20"/>
                <w:szCs w:val="20"/>
                <w:lang w:val="pt-BR"/>
              </w:rPr>
              <w:t>MANHÃ</w:t>
            </w:r>
          </w:p>
        </w:tc>
      </w:tr>
    </w:tbl>
    <w:p w:rsidR="00337F92" w:rsidRPr="00256B63" w:rsidRDefault="00337F92" w:rsidP="00337F92">
      <w:pPr>
        <w:pStyle w:val="SemEspaamento"/>
        <w:rPr>
          <w:b/>
          <w:sz w:val="20"/>
          <w:lang w:val="pt-BR"/>
        </w:rPr>
      </w:pPr>
    </w:p>
    <w:p w:rsidR="008F2CED" w:rsidRPr="00256B63" w:rsidRDefault="008F2CED" w:rsidP="00337F92">
      <w:pPr>
        <w:pStyle w:val="SemEspaamento"/>
        <w:rPr>
          <w:b/>
          <w:sz w:val="20"/>
          <w:lang w:val="pt-BR"/>
        </w:rPr>
      </w:pPr>
    </w:p>
    <w:p w:rsidR="001C4011" w:rsidRPr="00256B63" w:rsidRDefault="001C4011" w:rsidP="00337F92">
      <w:pPr>
        <w:pStyle w:val="SemEspaamento"/>
        <w:rPr>
          <w:b/>
          <w:sz w:val="20"/>
          <w:lang w:val="pt-BR"/>
        </w:rPr>
      </w:pPr>
    </w:p>
    <w:p w:rsidR="008F2CED" w:rsidRPr="00256B63" w:rsidRDefault="00F03994" w:rsidP="008F2CED">
      <w:pPr>
        <w:pStyle w:val="SemEspaamento"/>
        <w:shd w:val="clear" w:color="auto" w:fill="BFBFBF" w:themeFill="background1" w:themeFillShade="BF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II</w:t>
      </w:r>
      <w:r w:rsidR="008F2CED" w:rsidRPr="00256B63">
        <w:rPr>
          <w:b/>
          <w:sz w:val="20"/>
          <w:lang w:val="pt-BR"/>
        </w:rPr>
        <w:t>I) ONDE SE LÊ:</w:t>
      </w:r>
    </w:p>
    <w:p w:rsidR="008F2CED" w:rsidRPr="00256B63" w:rsidRDefault="008F2CED" w:rsidP="00337F92">
      <w:pPr>
        <w:pStyle w:val="SemEspaamento"/>
        <w:rPr>
          <w:b/>
          <w:sz w:val="20"/>
          <w:lang w:val="pt-BR"/>
        </w:rPr>
      </w:pPr>
    </w:p>
    <w:p w:rsidR="008F2CED" w:rsidRPr="00256B63" w:rsidRDefault="008F2CED" w:rsidP="008F2CED">
      <w:pPr>
        <w:pStyle w:val="SemEspaamento"/>
        <w:shd w:val="clear" w:color="auto" w:fill="BFBFBF" w:themeFill="background1" w:themeFillShade="BF"/>
        <w:jc w:val="center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ANEXO II – ATRIBUÍÇÕES DO EMPREGO</w:t>
      </w:r>
    </w:p>
    <w:p w:rsidR="008F2CED" w:rsidRPr="00256B63" w:rsidRDefault="008F2CED" w:rsidP="00337F92">
      <w:pPr>
        <w:pStyle w:val="SemEspaamento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de Pedagogia Educação Infantil (Creche/Pré-Escola)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 xml:space="preserve">Auxiliar de Educação Infantil 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os docentes em creches e jardins, no tocante ao atendimento as crianças.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lastRenderedPageBreak/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trabalhos de auxílio aos docentes do Ensino de Educação Infantil no tocante a: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Recepcionar as crianças na entrada e saída do horário escolar.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tarefas de banho e higiene das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Fornecer alimentação das crianças nos horários determinados.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Manter vigilância permanente das crianças no tocante a saúde e alimentação.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higiene e conservação da sala, objetos e materiais pertencentes às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recreação e atividade de coordenação psicomotora das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Executar </w:t>
      </w:r>
      <w:proofErr w:type="gramStart"/>
      <w:r w:rsidRPr="00256B63">
        <w:rPr>
          <w:sz w:val="20"/>
          <w:lang w:val="pt-BR"/>
        </w:rPr>
        <w:t>toda e qualquer tarefa compatíveis</w:t>
      </w:r>
      <w:proofErr w:type="gramEnd"/>
      <w:r w:rsidRPr="00256B63">
        <w:rPr>
          <w:sz w:val="20"/>
          <w:lang w:val="pt-BR"/>
        </w:rPr>
        <w:t xml:space="preserve"> com o seu cargo, bem como aquelas que lhe forem atribuídas pela Secretária Municipal de Educação.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Auxiliar de Ensino Fundamental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os docentes em creches e jardins, no tocante ao atendimento as crianças.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trabalhos de auxílio aos docentes do Ensino de Educação Infantil no tocante a: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Recepcionar as crianças na entrada e saída do horário escolar.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tarefas de banho e higiene das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Fornecer alimentação das crianças nos horários determinados.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Manter vigilância permanente das crianças no tocante a saúde e alimentação.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higiene e conservação da sala, objetos e materiais pertencentes às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recreação e atividade de coordenação psicomotora das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Executar </w:t>
      </w:r>
      <w:proofErr w:type="gramStart"/>
      <w:r w:rsidRPr="00256B63">
        <w:rPr>
          <w:sz w:val="20"/>
          <w:lang w:val="pt-BR"/>
        </w:rPr>
        <w:t>toda e qualquer tarefa compatíveis</w:t>
      </w:r>
      <w:proofErr w:type="gramEnd"/>
      <w:r w:rsidRPr="00256B63">
        <w:rPr>
          <w:sz w:val="20"/>
          <w:lang w:val="pt-BR"/>
        </w:rPr>
        <w:t xml:space="preserve"> com o seu cargo, bem como aquelas que lhe forem atribuídas pela Secretária Municipal de Educação.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de Pedagogia Ensino Fundamental Anos Iniciais (1º ao 5º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Português (6º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Ciências (6º ao 9°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Matemática (6º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História (6º ao 9°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Geografia (6º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Inglês (1º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 xml:space="preserve">Professor de Ensino Fundamental Artes </w:t>
      </w:r>
      <w:proofErr w:type="gramStart"/>
      <w:r w:rsidRPr="00256B63">
        <w:rPr>
          <w:b/>
          <w:sz w:val="20"/>
          <w:u w:val="single"/>
          <w:lang w:val="pt-BR"/>
        </w:rPr>
        <w:t xml:space="preserve">( </w:t>
      </w:r>
      <w:proofErr w:type="gramEnd"/>
      <w:r w:rsidRPr="00256B63">
        <w:rPr>
          <w:b/>
          <w:sz w:val="20"/>
          <w:u w:val="single"/>
          <w:lang w:val="pt-BR"/>
        </w:rPr>
        <w:t>Infantil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Educação Física (Infantil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Auxiliar Administrativo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Coordenar e executar trabalhos relacionados com a organização e atualização de arquivos e fichários.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Organizar e manter em dia o protocolo, o arquivo escolar e o registro de assentamentos dos alunos.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Organizar e manter atualizada a coletânea de leis, regulamentos, diretrizes, ordens de serviços, circulares, resoluções e demais documentos.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Redigir, revisar, organizar, digitar expediente a ser submetido ao diretor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relatórios e processos a serem encaminhados às autoridades superiores.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Coordenar e supervisionar as atividades referentes à matrícula, transferência, adaptação e conclusão de curso.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Comunicar ao diretor da unidade escolar toda irregularidade que venha a ocorrer no órgão.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aquisição e suprimento de material permanente e de consumo.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Coordenar, controlar e executar o cadastramento dos bens de caráter permanente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Executar trabalhos referentes </w:t>
      </w:r>
      <w:proofErr w:type="gramStart"/>
      <w:r w:rsidRPr="00256B63">
        <w:rPr>
          <w:sz w:val="20"/>
          <w:lang w:val="pt-BR"/>
        </w:rPr>
        <w:t>a registro</w:t>
      </w:r>
      <w:proofErr w:type="gramEnd"/>
      <w:r w:rsidRPr="00256B63">
        <w:rPr>
          <w:sz w:val="20"/>
          <w:lang w:val="pt-BR"/>
        </w:rPr>
        <w:t xml:space="preserve"> e controle de serviços contábeis e estatísticos.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Expedir registros, históricos escolares e outros documentos, </w:t>
      </w:r>
      <w:proofErr w:type="gramStart"/>
      <w:r w:rsidRPr="00256B63">
        <w:rPr>
          <w:sz w:val="20"/>
          <w:lang w:val="pt-BR"/>
        </w:rPr>
        <w:t>sob orientação</w:t>
      </w:r>
      <w:proofErr w:type="gramEnd"/>
      <w:r w:rsidRPr="00256B63">
        <w:rPr>
          <w:sz w:val="20"/>
          <w:lang w:val="pt-BR"/>
        </w:rPr>
        <w:t xml:space="preserve"> do diretor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Prestar auxílio no desenvolvimento de atividades relativas à assistência técnica aos segmentos envolvidos diretamente com o processo ensino-aprendizagem.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Colaborar, no que for da sua área de atuação, na execução de programas e projetos educacionais.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Atuar, nas atividades relacionadas à disciplina, no âmbito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Colaborar com os professores, promovendo atividades para o bom relacionamento </w:t>
      </w:r>
      <w:proofErr w:type="gramStart"/>
      <w:r w:rsidRPr="00256B63">
        <w:rPr>
          <w:sz w:val="20"/>
          <w:lang w:val="pt-BR"/>
        </w:rPr>
        <w:t>do alunos</w:t>
      </w:r>
      <w:proofErr w:type="gramEnd"/>
      <w:r w:rsidRPr="00256B63">
        <w:rPr>
          <w:sz w:val="20"/>
          <w:lang w:val="pt-BR"/>
        </w:rPr>
        <w:t xml:space="preserve"> com todos os segmentos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Promover a sociabilidade entre alunos, professores e direção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Manter contatos constantes com alunos e professores no que diz respeito à integração dos </w:t>
      </w:r>
      <w:proofErr w:type="gramStart"/>
      <w:r w:rsidRPr="00256B63">
        <w:rPr>
          <w:sz w:val="20"/>
          <w:lang w:val="pt-BR"/>
        </w:rPr>
        <w:t>mesmos nos grêmios, associações</w:t>
      </w:r>
      <w:proofErr w:type="gramEnd"/>
      <w:r w:rsidRPr="00256B63">
        <w:rPr>
          <w:sz w:val="20"/>
          <w:lang w:val="pt-BR"/>
        </w:rPr>
        <w:t>, etc.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Atuar no controle da frequência dos alunos e professores.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Auxiliar a direção da unidade escolar no que se refere às atividades de administração de pessoal: controle de férias, distribuição de folha de pagamento e instrução de processos relativos </w:t>
      </w:r>
      <w:proofErr w:type="gramStart"/>
      <w:r w:rsidRPr="00256B63">
        <w:rPr>
          <w:sz w:val="20"/>
          <w:lang w:val="pt-BR"/>
        </w:rPr>
        <w:t>à</w:t>
      </w:r>
      <w:proofErr w:type="gramEnd"/>
      <w:r w:rsidRPr="00256B63">
        <w:rPr>
          <w:sz w:val="20"/>
          <w:lang w:val="pt-BR"/>
        </w:rPr>
        <w:t xml:space="preserve"> solicitações de benefícios, etc.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no controle de estoques, classificando, codificando e controlando o material permanente de consumo.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área de coleta e processamento de dados utilizando sistemas manuais e mecanizados.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Coletar, registrar e transmitir dados relativos </w:t>
      </w:r>
      <w:proofErr w:type="gramStart"/>
      <w:r w:rsidRPr="00256B63">
        <w:rPr>
          <w:sz w:val="20"/>
          <w:lang w:val="pt-BR"/>
        </w:rPr>
        <w:t>as</w:t>
      </w:r>
      <w:proofErr w:type="gramEnd"/>
      <w:r w:rsidRPr="00256B63">
        <w:rPr>
          <w:sz w:val="20"/>
          <w:lang w:val="pt-BR"/>
        </w:rPr>
        <w:t xml:space="preserve"> atividades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Atuar, em qualquer caso, nas tarefas administrativas compatíveis com sua área de atuação e mediantes as necessidades da escola.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Aplicar as técnicas administrativas de formação no âmbito da unidade escolar, quando for o caso.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Executar eventualmente outras tarefas correlatas.</w:t>
      </w:r>
    </w:p>
    <w:p w:rsidR="008F2CED" w:rsidRPr="00256B63" w:rsidRDefault="008F2CED" w:rsidP="008F2CED">
      <w:pPr>
        <w:spacing w:line="360" w:lineRule="auto"/>
        <w:jc w:val="both"/>
        <w:rPr>
          <w:sz w:val="20"/>
          <w:lang w:val="pt-BR"/>
        </w:rPr>
      </w:pPr>
    </w:p>
    <w:p w:rsidR="008F2CED" w:rsidRPr="00256B63" w:rsidRDefault="008F2CED" w:rsidP="008F2CED">
      <w:pPr>
        <w:spacing w:line="360" w:lineRule="auto"/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Auxiliar de Serviços Gerais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trabalhos rotineiros de limpeza em geral; ajudar na remoção e arrumação de móveis e utensílios;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Fazer serviços de faxina em geral;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Remover o pó dos móveis, paredes, tetos, portas, janelas e equipamentos;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Limpar escadas, pisos, passadeiras, tapetes e utensílios;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Limpar e arrumar banheiros e toaletes;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Lavar e encerar assoalhos;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a limpeza do Plenário, antes e após reuniões;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Coletar lixo dos depósitos colocando-os nos recipientes apropriados;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Lavar vidros, espelhos e persianas;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Varrer pátios;</w:t>
      </w:r>
    </w:p>
    <w:p w:rsidR="008F2CED" w:rsidRPr="00256B63" w:rsidRDefault="008F2CED" w:rsidP="008F2CED">
      <w:pPr>
        <w:numPr>
          <w:ilvl w:val="0"/>
          <w:numId w:val="8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Fazer merenda escolar, café, chás e servi-los aos alunos;</w:t>
      </w:r>
    </w:p>
    <w:p w:rsidR="008F2CED" w:rsidRPr="00256B63" w:rsidRDefault="008F2CED" w:rsidP="008F2CED">
      <w:pPr>
        <w:numPr>
          <w:ilvl w:val="0"/>
          <w:numId w:val="7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Fechar portas, janelas e vidros de acesso;</w:t>
      </w:r>
    </w:p>
    <w:p w:rsidR="008F2CED" w:rsidRPr="00256B63" w:rsidRDefault="008F2CED" w:rsidP="008F2CED">
      <w:pPr>
        <w:numPr>
          <w:ilvl w:val="0"/>
          <w:numId w:val="6"/>
        </w:numPr>
        <w:jc w:val="both"/>
      </w:pPr>
      <w:r w:rsidRPr="00256B63">
        <w:rPr>
          <w:sz w:val="20"/>
        </w:rPr>
        <w:t>Executar outras tarefas afins</w:t>
      </w:r>
      <w:r w:rsidRPr="00256B63">
        <w:t>.</w:t>
      </w:r>
    </w:p>
    <w:p w:rsidR="008F2CED" w:rsidRPr="00256B63" w:rsidRDefault="008F2CED" w:rsidP="008F2CED">
      <w:pPr>
        <w:jc w:val="both"/>
      </w:pPr>
    </w:p>
    <w:p w:rsidR="008F2CED" w:rsidRPr="00256B63" w:rsidRDefault="008F2CED" w:rsidP="008F2CED">
      <w:pPr>
        <w:jc w:val="both"/>
      </w:pPr>
    </w:p>
    <w:p w:rsidR="008F2CED" w:rsidRPr="00256B63" w:rsidRDefault="00F03994" w:rsidP="008F2CED">
      <w:pPr>
        <w:shd w:val="clear" w:color="auto" w:fill="BFBFBF" w:themeFill="background1" w:themeFillShade="BF"/>
        <w:jc w:val="both"/>
        <w:rPr>
          <w:b/>
        </w:rPr>
      </w:pPr>
      <w:r w:rsidRPr="00256B63">
        <w:rPr>
          <w:b/>
        </w:rPr>
        <w:t>IV</w:t>
      </w:r>
      <w:r w:rsidR="008F2CED" w:rsidRPr="00256B63">
        <w:rPr>
          <w:b/>
        </w:rPr>
        <w:t>) LEIA – SE:</w:t>
      </w:r>
    </w:p>
    <w:p w:rsidR="008F2CED" w:rsidRPr="00256B63" w:rsidRDefault="008F2CED" w:rsidP="008F2CED">
      <w:pPr>
        <w:jc w:val="both"/>
      </w:pPr>
    </w:p>
    <w:p w:rsidR="008F2CED" w:rsidRPr="00256B63" w:rsidRDefault="008F2CED" w:rsidP="008F2CED">
      <w:pPr>
        <w:pStyle w:val="SemEspaamento"/>
        <w:shd w:val="clear" w:color="auto" w:fill="BFBFBF" w:themeFill="background1" w:themeFillShade="BF"/>
        <w:jc w:val="center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ANEXO II – ATRIBUÍÇÕES DO EMPREGO</w:t>
      </w:r>
    </w:p>
    <w:p w:rsidR="008F2CED" w:rsidRPr="00256B63" w:rsidRDefault="008F2CED" w:rsidP="008F2CED">
      <w:pPr>
        <w:pStyle w:val="SemEspaamento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de Pedagogia Educação Infantil (Creche/Pré-Escola)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 xml:space="preserve">Auxiliar de Educação Infantil 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os docentes em creches e jardins, no tocante ao atendimento as crianças.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trabalhos de auxílio aos docentes do Ensino de Educação Infantil no tocante a: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Recepcionar as crianças na entrada e saída do horário escolar.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tarefas de banho e higiene das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Fornecer alimentação das crianças nos horários determinados.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Manter vigilância permanente das crianças no tocante a saúde e alimentação.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higiene e conservação da sala, objetos e materiais pertencentes às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recreação e atividade de coordenação psicomotora das crianças.</w:t>
      </w:r>
    </w:p>
    <w:p w:rsidR="008F2CED" w:rsidRPr="00256B63" w:rsidRDefault="008F2CED" w:rsidP="008F2CED">
      <w:pPr>
        <w:numPr>
          <w:ilvl w:val="0"/>
          <w:numId w:val="3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Executar </w:t>
      </w:r>
      <w:proofErr w:type="gramStart"/>
      <w:r w:rsidRPr="00256B63">
        <w:rPr>
          <w:sz w:val="20"/>
          <w:lang w:val="pt-BR"/>
        </w:rPr>
        <w:t>toda e qualquer tarefa compatíveis</w:t>
      </w:r>
      <w:proofErr w:type="gramEnd"/>
      <w:r w:rsidRPr="00256B63">
        <w:rPr>
          <w:sz w:val="20"/>
          <w:lang w:val="pt-BR"/>
        </w:rPr>
        <w:t xml:space="preserve"> com o seu cargo, bem como aquelas que lhe forem atribuídas pela Secretária Municipal de Educação.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Auxiliar de Ensino Fundamental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pStyle w:val="PargrafodaLista"/>
        <w:numPr>
          <w:ilvl w:val="0"/>
          <w:numId w:val="9"/>
        </w:numPr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Normatizar a função de professor auxiliar de classe dos Anos Iniciais nas escolas de rede municipal de ensino.</w:t>
      </w:r>
    </w:p>
    <w:p w:rsidR="008F2CED" w:rsidRPr="00256B63" w:rsidRDefault="008F2CED" w:rsidP="008F2CED">
      <w:pPr>
        <w:pStyle w:val="PargrafodaLista"/>
        <w:numPr>
          <w:ilvl w:val="0"/>
          <w:numId w:val="9"/>
        </w:numPr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 xml:space="preserve">Auxiliar nas classes que possuem alunos com deficiência e/ou </w:t>
      </w:r>
      <w:proofErr w:type="gramStart"/>
      <w:r w:rsidRPr="00256B63">
        <w:rPr>
          <w:b/>
          <w:sz w:val="20"/>
          <w:lang w:val="pt-BR"/>
        </w:rPr>
        <w:t>necessitem</w:t>
      </w:r>
      <w:proofErr w:type="gramEnd"/>
      <w:r w:rsidRPr="00256B63">
        <w:rPr>
          <w:b/>
          <w:sz w:val="20"/>
          <w:lang w:val="pt-BR"/>
        </w:rPr>
        <w:t xml:space="preserve"> de um professor auxiliar de classe pra melhor atender aos alunos.</w:t>
      </w:r>
    </w:p>
    <w:p w:rsidR="008F2CED" w:rsidRPr="00256B63" w:rsidRDefault="001C4011" w:rsidP="008F2CED">
      <w:pPr>
        <w:pStyle w:val="PargrafodaLista"/>
        <w:numPr>
          <w:ilvl w:val="0"/>
          <w:numId w:val="9"/>
        </w:numPr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Ajudar o professor titular no atendimento de todos os alunos e não somente àqueles que possuem deficiência.</w:t>
      </w:r>
    </w:p>
    <w:p w:rsidR="001C4011" w:rsidRPr="00256B63" w:rsidRDefault="001C4011" w:rsidP="008F2CED">
      <w:pPr>
        <w:pStyle w:val="PargrafodaLista"/>
        <w:numPr>
          <w:ilvl w:val="0"/>
          <w:numId w:val="9"/>
        </w:numPr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Ajudar em todas as atividades pedagógicas o professor titular da classe, bem como participar de todas as atividades propostas pela unidade escolar, cumprindo todas as atividades pertinentes à função.</w:t>
      </w:r>
    </w:p>
    <w:p w:rsidR="001C4011" w:rsidRPr="00256B63" w:rsidRDefault="001C4011" w:rsidP="001C4011">
      <w:pPr>
        <w:rPr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de Pedagogia Ensino Fundamental Anos Iniciais (1º ao 5º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Estabelecer formas alternativas de recuperação para alunos que apresentarem menor </w:t>
      </w:r>
      <w:r w:rsidRPr="00256B63">
        <w:rPr>
          <w:sz w:val="20"/>
          <w:lang w:val="pt-BR"/>
        </w:rPr>
        <w:lastRenderedPageBreak/>
        <w:t>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Português (6º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Ciências (6º ao 9°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lastRenderedPageBreak/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Matemática (6º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História (6º ao 9°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Geografia (6º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Inglês (1º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 xml:space="preserve">Professor de Ensino Fundamental Artes </w:t>
      </w:r>
      <w:proofErr w:type="gramStart"/>
      <w:r w:rsidRPr="00256B63">
        <w:rPr>
          <w:b/>
          <w:sz w:val="20"/>
          <w:u w:val="single"/>
          <w:lang w:val="pt-BR"/>
        </w:rPr>
        <w:t xml:space="preserve">( </w:t>
      </w:r>
      <w:proofErr w:type="gramEnd"/>
      <w:r w:rsidRPr="00256B63">
        <w:rPr>
          <w:b/>
          <w:sz w:val="20"/>
          <w:u w:val="single"/>
          <w:lang w:val="pt-BR"/>
        </w:rPr>
        <w:t>Infantil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lastRenderedPageBreak/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Cooperar com os serviços de administração escolar, planejamento, inspeção, 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Professor Ensino Fundamental Educação Física (Infantil ao 9º Ano)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Realizar o exercício da docência, em classes de Ensino Fundamental e Educação Infantil.</w:t>
      </w:r>
    </w:p>
    <w:p w:rsidR="008F2CED" w:rsidRPr="00256B63" w:rsidRDefault="008F2CED" w:rsidP="008F2CED">
      <w:pPr>
        <w:ind w:left="720"/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da elaboração do Regime Escolar e proposta Pedagógica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Planejar, ministrar aulas e orientar a aprendizagem;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do processo de planejamento das atividades da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programas, planos de curso, atendendo o avanço da tecnologia educacional e as diretrizes do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o trabalho docente em consonância com o plano curricular de escola;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Contribuir para o aprimoramento da qualidade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 com as atividades de articulação da escola com as famílias e a comunidade;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Avaliar o desempenho dos alunos de acordo com o regimento escolar, nos prazos estabelecidos;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Estabelecer formas alternativas de recuperação para alunos que apresentarem menor rendimento;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Atualizar-se em sua área de conhecimento;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Cooperar com os serviços de administração escolar, planejamento, inspeção, </w:t>
      </w:r>
      <w:r w:rsidRPr="00256B63">
        <w:rPr>
          <w:sz w:val="20"/>
          <w:lang w:val="pt-BR"/>
        </w:rPr>
        <w:lastRenderedPageBreak/>
        <w:t>supervisão e orientação educacional;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aprendizagem do aluno;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Mantar-se atualizado sobre legislação de ensino;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Participar de reuniões, encontros, atividades cívicas, culturais e conselho de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Levantar, interpretar e formar dados relativos à realidade de sua classe;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Seguir as diretrizes do ensino, emanados do Órgão Superior Competente;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Constatar necessidades e encaminhar os alunos aos setores específicos de atendimento;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Zelar pela disciplina e pelo material docente;</w:t>
      </w:r>
    </w:p>
    <w:p w:rsidR="008F2CED" w:rsidRPr="00256B63" w:rsidRDefault="008F2CED" w:rsidP="008F2CED">
      <w:pPr>
        <w:numPr>
          <w:ilvl w:val="0"/>
          <w:numId w:val="2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Executar, outras atividades afins e compatíveis com o cargo.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Auxiliar Administrativo</w:t>
      </w:r>
    </w:p>
    <w:p w:rsidR="008F2CED" w:rsidRPr="00256B63" w:rsidRDefault="008F2CED" w:rsidP="008F2CED">
      <w:pPr>
        <w:jc w:val="both"/>
        <w:rPr>
          <w:b/>
          <w:sz w:val="20"/>
          <w:u w:val="single"/>
          <w:lang w:val="pt-BR"/>
        </w:rPr>
      </w:pP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Detalhada: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Coordenar e executar trabalhos relacionados com a organização e atualização de arquivos e fichários.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Organizar e manter em dia o protocolo, o arquivo escolar e o registro de assentamentos dos alunos.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Organizar e manter atualizada a coletânea de leis, regulamentos, diretrizes, ordens de serviços, circulares, resoluções e demais documentos.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Redigir, revisar, organizar, digitar expediente a ser submetido ao diretor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Elaborar relatórios e processos a serem encaminhados às autoridades superiores.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Coordenar e supervisionar as atividades referentes à matrícula, transferência, adaptação e conclusão de curso.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Comunicar ao diretor da unidade escolar toda irregularidade que venha a ocorrer no órgão.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aquisição e suprimento de material permanente e de consumo.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Coordenar, controlar e executar o cadastramento dos bens de caráter permanente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Executar trabalhos referentes </w:t>
      </w:r>
      <w:proofErr w:type="gramStart"/>
      <w:r w:rsidRPr="00256B63">
        <w:rPr>
          <w:sz w:val="20"/>
          <w:lang w:val="pt-BR"/>
        </w:rPr>
        <w:t>a registro</w:t>
      </w:r>
      <w:proofErr w:type="gramEnd"/>
      <w:r w:rsidRPr="00256B63">
        <w:rPr>
          <w:sz w:val="20"/>
          <w:lang w:val="pt-BR"/>
        </w:rPr>
        <w:t xml:space="preserve"> e controle de serviços contábeis e estatísticos.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Expedir registros, históricos escolares e outros documentos, </w:t>
      </w:r>
      <w:proofErr w:type="gramStart"/>
      <w:r w:rsidRPr="00256B63">
        <w:rPr>
          <w:sz w:val="20"/>
          <w:lang w:val="pt-BR"/>
        </w:rPr>
        <w:t>sob orientação</w:t>
      </w:r>
      <w:proofErr w:type="gramEnd"/>
      <w:r w:rsidRPr="00256B63">
        <w:rPr>
          <w:sz w:val="20"/>
          <w:lang w:val="pt-BR"/>
        </w:rPr>
        <w:t xml:space="preserve"> do diretor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Prestar auxílio no desenvolvimento de atividades relativas à assistência técnica aos segmentos envolvidos diretamente com o processo ensino-aprendizagem.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Colaborar, no que for da sua área de atuação, na execução de programas e projetos educacionais.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Atuar, nas atividades relacionadas à disciplina, no âmbito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Colaborar com os professores, promovendo atividades para o bom relacionamento </w:t>
      </w:r>
      <w:proofErr w:type="gramStart"/>
      <w:r w:rsidRPr="00256B63">
        <w:rPr>
          <w:sz w:val="20"/>
          <w:lang w:val="pt-BR"/>
        </w:rPr>
        <w:t>do alunos</w:t>
      </w:r>
      <w:proofErr w:type="gramEnd"/>
      <w:r w:rsidRPr="00256B63">
        <w:rPr>
          <w:sz w:val="20"/>
          <w:lang w:val="pt-BR"/>
        </w:rPr>
        <w:t xml:space="preserve"> com todos os segmentos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Promover a sociabilidade entre alunos, professores e direção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Manter contatos constantes com alunos e professores no que diz respeito à integração dos </w:t>
      </w:r>
      <w:proofErr w:type="gramStart"/>
      <w:r w:rsidRPr="00256B63">
        <w:rPr>
          <w:sz w:val="20"/>
          <w:lang w:val="pt-BR"/>
        </w:rPr>
        <w:t>mesmos nos grêmios, associações</w:t>
      </w:r>
      <w:proofErr w:type="gramEnd"/>
      <w:r w:rsidRPr="00256B63">
        <w:rPr>
          <w:sz w:val="20"/>
          <w:lang w:val="pt-BR"/>
        </w:rPr>
        <w:t>, etc.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Atuar no controle da frequência dos alunos e professores.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Auxiliar a direção da unidade escolar no que se refere às atividades de administração de pessoal: controle de férias, distribuição de folha de pagamento e instrução de processos relativos </w:t>
      </w:r>
      <w:proofErr w:type="gramStart"/>
      <w:r w:rsidRPr="00256B63">
        <w:rPr>
          <w:sz w:val="20"/>
          <w:lang w:val="pt-BR"/>
        </w:rPr>
        <w:t>à</w:t>
      </w:r>
      <w:proofErr w:type="gramEnd"/>
      <w:r w:rsidRPr="00256B63">
        <w:rPr>
          <w:sz w:val="20"/>
          <w:lang w:val="pt-BR"/>
        </w:rPr>
        <w:t xml:space="preserve"> solicitações de benefícios, etc.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no controle de estoques, classificando, codificando e controlando o material permanente de consumo.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Auxiliar na área de coleta e processamento de dados utilizando sistemas manuais e mecanizados.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 xml:space="preserve">Coletar, registrar e transmitir dados relativos </w:t>
      </w:r>
      <w:proofErr w:type="gramStart"/>
      <w:r w:rsidRPr="00256B63">
        <w:rPr>
          <w:sz w:val="20"/>
          <w:lang w:val="pt-BR"/>
        </w:rPr>
        <w:t>as</w:t>
      </w:r>
      <w:proofErr w:type="gramEnd"/>
      <w:r w:rsidRPr="00256B63">
        <w:rPr>
          <w:sz w:val="20"/>
          <w:lang w:val="pt-BR"/>
        </w:rPr>
        <w:t xml:space="preserve"> atividades da unidade escolar.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Atuar, em qualquer caso, nas tarefas administrativas compatíveis com sua área de atuação e mediantes as necessidades da escola.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lastRenderedPageBreak/>
        <w:t>Aplicar as técnicas administrativas de formação no âmbito da unidade escolar, quando for o caso.</w:t>
      </w:r>
    </w:p>
    <w:p w:rsidR="008F2CED" w:rsidRPr="00256B63" w:rsidRDefault="008F2CED" w:rsidP="008F2CED">
      <w:pPr>
        <w:numPr>
          <w:ilvl w:val="0"/>
          <w:numId w:val="4"/>
        </w:numPr>
        <w:jc w:val="both"/>
        <w:rPr>
          <w:b/>
          <w:sz w:val="20"/>
          <w:lang w:val="pt-BR"/>
        </w:rPr>
      </w:pPr>
      <w:r w:rsidRPr="00256B63">
        <w:rPr>
          <w:sz w:val="20"/>
          <w:lang w:val="pt-BR"/>
        </w:rPr>
        <w:t>Executar eventualmente outras tarefas correlatas.</w:t>
      </w:r>
    </w:p>
    <w:p w:rsidR="008F2CED" w:rsidRPr="00256B63" w:rsidRDefault="008F2CED" w:rsidP="008F2CED">
      <w:pPr>
        <w:spacing w:line="360" w:lineRule="auto"/>
        <w:jc w:val="both"/>
        <w:rPr>
          <w:sz w:val="20"/>
          <w:lang w:val="pt-BR"/>
        </w:rPr>
      </w:pPr>
    </w:p>
    <w:p w:rsidR="008F2CED" w:rsidRPr="00256B63" w:rsidRDefault="008F2CED" w:rsidP="008F2CED">
      <w:pPr>
        <w:spacing w:line="360" w:lineRule="auto"/>
        <w:jc w:val="both"/>
        <w:rPr>
          <w:b/>
          <w:sz w:val="20"/>
          <w:u w:val="single"/>
          <w:lang w:val="pt-BR"/>
        </w:rPr>
      </w:pPr>
      <w:r w:rsidRPr="00256B63">
        <w:rPr>
          <w:b/>
          <w:sz w:val="20"/>
          <w:u w:val="single"/>
          <w:lang w:val="pt-BR"/>
        </w:rPr>
        <w:t>Auxiliar de Serviços Gerais</w:t>
      </w:r>
    </w:p>
    <w:p w:rsidR="008F2CED" w:rsidRPr="00256B63" w:rsidRDefault="008F2CED" w:rsidP="008F2CED">
      <w:pPr>
        <w:jc w:val="both"/>
        <w:rPr>
          <w:b/>
          <w:sz w:val="20"/>
          <w:lang w:val="pt-BR"/>
        </w:rPr>
      </w:pPr>
      <w:r w:rsidRPr="00256B63">
        <w:rPr>
          <w:b/>
          <w:sz w:val="20"/>
          <w:lang w:val="pt-BR"/>
        </w:rPr>
        <w:t>Descrição Sumária:</w:t>
      </w:r>
    </w:p>
    <w:p w:rsidR="008F2CED" w:rsidRPr="00256B63" w:rsidRDefault="008F2CED" w:rsidP="008F2CED">
      <w:pPr>
        <w:jc w:val="both"/>
        <w:rPr>
          <w:sz w:val="20"/>
          <w:lang w:val="pt-BR"/>
        </w:rPr>
      </w:pP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trabalhos rotineiros de limpeza em geral; ajudar na remoção e arrumação de móveis e utensílios;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Fazer serviços de faxina em geral;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Remover o pó dos móveis, paredes, tetos, portas, janelas e equipamentos;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Limpar escadas, pisos, passadeiras, tapetes e utensílios;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Limpar e arrumar banheiros e toaletes;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Lavar e encerar assoalhos;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Executar a limpeza do Plenário, antes e após reuniões;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Coletar lixo dos depósitos colocando-os nos recipientes apropriados;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Lavar vidros, espelhos e persianas;</w:t>
      </w:r>
    </w:p>
    <w:p w:rsidR="008F2CED" w:rsidRPr="00256B63" w:rsidRDefault="008F2CED" w:rsidP="008F2CED">
      <w:pPr>
        <w:numPr>
          <w:ilvl w:val="0"/>
          <w:numId w:val="5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Varrer pátios;</w:t>
      </w:r>
    </w:p>
    <w:p w:rsidR="008F2CED" w:rsidRPr="00256B63" w:rsidRDefault="008F2CED" w:rsidP="008F2CED">
      <w:pPr>
        <w:numPr>
          <w:ilvl w:val="0"/>
          <w:numId w:val="8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Fazer merenda escolar, café, chás e servi-los aos alunos;</w:t>
      </w:r>
    </w:p>
    <w:p w:rsidR="008F2CED" w:rsidRPr="00256B63" w:rsidRDefault="008F2CED" w:rsidP="008F2CED">
      <w:pPr>
        <w:numPr>
          <w:ilvl w:val="0"/>
          <w:numId w:val="7"/>
        </w:numPr>
        <w:jc w:val="both"/>
        <w:rPr>
          <w:sz w:val="20"/>
          <w:lang w:val="pt-BR"/>
        </w:rPr>
      </w:pPr>
      <w:r w:rsidRPr="00256B63">
        <w:rPr>
          <w:sz w:val="20"/>
          <w:lang w:val="pt-BR"/>
        </w:rPr>
        <w:t>Fechar portas, janelas e vidros de acesso;</w:t>
      </w:r>
    </w:p>
    <w:p w:rsidR="008F2CED" w:rsidRPr="00256B63" w:rsidRDefault="008F2CED" w:rsidP="008F2CED">
      <w:pPr>
        <w:numPr>
          <w:ilvl w:val="0"/>
          <w:numId w:val="6"/>
        </w:numPr>
        <w:jc w:val="both"/>
      </w:pPr>
      <w:r w:rsidRPr="00256B63">
        <w:rPr>
          <w:sz w:val="20"/>
        </w:rPr>
        <w:t>Executar outras tarefas afins</w:t>
      </w:r>
      <w:r w:rsidRPr="00256B63">
        <w:t>.</w:t>
      </w:r>
    </w:p>
    <w:p w:rsidR="008F2CED" w:rsidRPr="00256B63" w:rsidRDefault="008F2CED" w:rsidP="00337F92">
      <w:pPr>
        <w:pStyle w:val="SemEspaamento"/>
        <w:rPr>
          <w:b/>
          <w:sz w:val="20"/>
          <w:lang w:val="pt-BR"/>
        </w:rPr>
      </w:pPr>
    </w:p>
    <w:p w:rsidR="001C4011" w:rsidRPr="00256B63" w:rsidRDefault="001C4011" w:rsidP="00337F92">
      <w:pPr>
        <w:pStyle w:val="SemEspaamento"/>
        <w:rPr>
          <w:b/>
          <w:sz w:val="20"/>
          <w:lang w:val="pt-BR"/>
        </w:rPr>
      </w:pPr>
    </w:p>
    <w:bookmarkEnd w:id="0"/>
    <w:p w:rsidR="001C4011" w:rsidRPr="00256B63" w:rsidRDefault="001C4011" w:rsidP="00337F92">
      <w:pPr>
        <w:pStyle w:val="SemEspaamento"/>
        <w:rPr>
          <w:b/>
          <w:sz w:val="20"/>
          <w:lang w:val="pt-BR"/>
        </w:rPr>
      </w:pPr>
    </w:p>
    <w:sectPr w:rsidR="001C4011" w:rsidRPr="00256B6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FB" w:rsidRDefault="003A13FB" w:rsidP="00337F92">
      <w:r>
        <w:separator/>
      </w:r>
    </w:p>
  </w:endnote>
  <w:endnote w:type="continuationSeparator" w:id="0">
    <w:p w:rsidR="003A13FB" w:rsidRDefault="003A13FB" w:rsidP="0033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FB" w:rsidRDefault="003A13FB" w:rsidP="00337F92">
      <w:r>
        <w:separator/>
      </w:r>
    </w:p>
  </w:footnote>
  <w:footnote w:type="continuationSeparator" w:id="0">
    <w:p w:rsidR="003A13FB" w:rsidRDefault="003A13FB" w:rsidP="0033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70" w:rsidRPr="00193A21" w:rsidRDefault="005B2D70" w:rsidP="005B2D70">
    <w:pPr>
      <w:pStyle w:val="Contedodoquadro"/>
      <w:tabs>
        <w:tab w:val="center" w:pos="4252"/>
        <w:tab w:val="right" w:pos="8504"/>
      </w:tabs>
      <w:rPr>
        <w:rFonts w:ascii="Arial" w:hAnsi="Arial" w:cs="Arial"/>
      </w:rPr>
    </w:pPr>
    <w:r w:rsidRPr="005B2D70">
      <w:rPr>
        <w:rFonts w:ascii="Arial" w:hAnsi="Arial" w:cs="Arial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7541D" wp14:editId="32D2B6E6">
              <wp:simplePos x="0" y="0"/>
              <wp:positionH relativeFrom="column">
                <wp:posOffset>804545</wp:posOffset>
              </wp:positionH>
              <wp:positionV relativeFrom="paragraph">
                <wp:posOffset>219075</wp:posOffset>
              </wp:positionV>
              <wp:extent cx="3943350" cy="1403985"/>
              <wp:effectExtent l="0" t="0" r="19050" b="2540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D70" w:rsidRDefault="005B2D70" w:rsidP="005B2D70">
                          <w:pPr>
                            <w:pStyle w:val="Contedodoquadro"/>
                            <w:tabs>
                              <w:tab w:val="center" w:pos="4252"/>
                              <w:tab w:val="right" w:pos="8504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193A21">
                            <w:rPr>
                              <w:rFonts w:ascii="Arial" w:hAnsi="Arial" w:cs="Arial"/>
                            </w:rPr>
                            <w:t xml:space="preserve">PREFEITURA MUNICIPAL DE </w:t>
                          </w:r>
                          <w:r>
                            <w:rPr>
                              <w:rFonts w:ascii="Arial" w:hAnsi="Arial" w:cs="Arial"/>
                            </w:rPr>
                            <w:t>LAURO MULLER - SC</w:t>
                          </w:r>
                        </w:p>
                        <w:p w:rsidR="005B2D70" w:rsidRDefault="005B2D70" w:rsidP="005B2D70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PROCESSO SELETIVO</w:t>
                          </w:r>
                          <w:r w:rsidRPr="00193A21">
                            <w:rPr>
                              <w:rFonts w:ascii="Arial" w:hAnsi="Arial" w:cs="Arial"/>
                            </w:rPr>
                            <w:t xml:space="preserve"> EDITAL </w:t>
                          </w:r>
                          <w:r w:rsidRPr="00C973BF">
                            <w:rPr>
                              <w:rFonts w:ascii="Arial" w:hAnsi="Arial" w:cs="Arial"/>
                            </w:rPr>
                            <w:t>001/2016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.35pt;margin-top:17.25pt;width:31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oqKgIAAE0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">
              <v:textbox style="mso-fit-shape-to-text:t">
                <w:txbxContent>
                  <w:p w:rsidR="005B2D70" w:rsidRDefault="005B2D70" w:rsidP="005B2D70">
                    <w:pPr>
                      <w:pStyle w:val="Contedodoquadro"/>
                      <w:tabs>
                        <w:tab w:val="center" w:pos="4252"/>
                        <w:tab w:val="right" w:pos="8504"/>
                      </w:tabs>
                      <w:rPr>
                        <w:rFonts w:ascii="Arial" w:hAnsi="Arial" w:cs="Arial"/>
                      </w:rPr>
                    </w:pPr>
                    <w:r w:rsidRPr="00193A21">
                      <w:rPr>
                        <w:rFonts w:ascii="Arial" w:hAnsi="Arial" w:cs="Arial"/>
                      </w:rPr>
                      <w:t xml:space="preserve">PREFEITURA MUNICIPAL DE </w:t>
                    </w:r>
                    <w:r>
                      <w:rPr>
                        <w:rFonts w:ascii="Arial" w:hAnsi="Arial" w:cs="Arial"/>
                      </w:rPr>
                      <w:t>LAURO MULLER - SC</w:t>
                    </w:r>
                  </w:p>
                  <w:p w:rsidR="005B2D70" w:rsidRDefault="005B2D70" w:rsidP="005B2D70">
                    <w:pPr>
                      <w:pStyle w:val="Contedodoquadro"/>
                      <w:jc w:val="center"/>
                    </w:pPr>
                    <w:r>
                      <w:rPr>
                        <w:rFonts w:ascii="Arial" w:hAnsi="Arial" w:cs="Arial"/>
                      </w:rPr>
                      <w:t>PROCESSO SELETIVO</w:t>
                    </w:r>
                    <w:r w:rsidRPr="00193A21">
                      <w:rPr>
                        <w:rFonts w:ascii="Arial" w:hAnsi="Arial" w:cs="Arial"/>
                      </w:rPr>
                      <w:t xml:space="preserve"> EDITAL </w:t>
                    </w:r>
                    <w:r w:rsidRPr="00C973BF">
                      <w:rPr>
                        <w:rFonts w:ascii="Arial" w:hAnsi="Arial" w:cs="Arial"/>
                      </w:rPr>
                      <w:t>001/2016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9ECEDD4" wp14:editId="516C9F47">
          <wp:simplePos x="0" y="0"/>
          <wp:positionH relativeFrom="column">
            <wp:posOffset>4751070</wp:posOffset>
          </wp:positionH>
          <wp:positionV relativeFrom="paragraph">
            <wp:posOffset>1270</wp:posOffset>
          </wp:positionV>
          <wp:extent cx="1298575" cy="762000"/>
          <wp:effectExtent l="0" t="0" r="0" b="0"/>
          <wp:wrapSquare wrapText="bothSides"/>
          <wp:docPr id="2" name="Imagem 2" descr="Descrição: C:\Users\Micro\Downloads\LOGO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C:\Users\Micro\Downloads\LOGO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inline distT="0" distB="0" distL="0" distR="0" wp14:anchorId="3B673B12" wp14:editId="0251FC35">
          <wp:extent cx="647700" cy="771525"/>
          <wp:effectExtent l="0" t="0" r="0" b="9525"/>
          <wp:docPr id="1" name="Imagem 1" descr="Resultado de imagem para brasao lauro mu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ao lauro mu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</w:p>
  <w:p w:rsidR="005B2D70" w:rsidRDefault="005B2D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8F5"/>
    <w:multiLevelType w:val="hybridMultilevel"/>
    <w:tmpl w:val="F8080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66F0"/>
    <w:multiLevelType w:val="hybridMultilevel"/>
    <w:tmpl w:val="A75E4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C08"/>
    <w:multiLevelType w:val="hybridMultilevel"/>
    <w:tmpl w:val="851E3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A36"/>
    <w:multiLevelType w:val="hybridMultilevel"/>
    <w:tmpl w:val="C6EE2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858BB"/>
    <w:multiLevelType w:val="hybridMultilevel"/>
    <w:tmpl w:val="6E4A7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3C8E"/>
    <w:multiLevelType w:val="multilevel"/>
    <w:tmpl w:val="E11CA816"/>
    <w:lvl w:ilvl="0">
      <w:start w:val="1"/>
      <w:numFmt w:val="decimal"/>
      <w:lvlText w:val="%1"/>
      <w:lvlJc w:val="left"/>
      <w:pPr>
        <w:ind w:left="219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" w:hanging="33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91" w:hanging="339"/>
      </w:pPr>
      <w:rPr>
        <w:rFonts w:hint="default"/>
      </w:rPr>
    </w:lvl>
    <w:lvl w:ilvl="3">
      <w:numFmt w:val="bullet"/>
      <w:lvlText w:val="•"/>
      <w:lvlJc w:val="left"/>
      <w:pPr>
        <w:ind w:left="3477" w:hanging="339"/>
      </w:pPr>
      <w:rPr>
        <w:rFonts w:hint="default"/>
      </w:rPr>
    </w:lvl>
    <w:lvl w:ilvl="4">
      <w:numFmt w:val="bullet"/>
      <w:lvlText w:val="•"/>
      <w:lvlJc w:val="left"/>
      <w:pPr>
        <w:ind w:left="4563" w:hanging="339"/>
      </w:pPr>
      <w:rPr>
        <w:rFonts w:hint="default"/>
      </w:rPr>
    </w:lvl>
    <w:lvl w:ilvl="5">
      <w:numFmt w:val="bullet"/>
      <w:lvlText w:val="•"/>
      <w:lvlJc w:val="left"/>
      <w:pPr>
        <w:ind w:left="5649" w:hanging="339"/>
      </w:pPr>
      <w:rPr>
        <w:rFonts w:hint="default"/>
      </w:rPr>
    </w:lvl>
    <w:lvl w:ilvl="6">
      <w:numFmt w:val="bullet"/>
      <w:lvlText w:val="•"/>
      <w:lvlJc w:val="left"/>
      <w:pPr>
        <w:ind w:left="6735" w:hanging="339"/>
      </w:pPr>
      <w:rPr>
        <w:rFonts w:hint="default"/>
      </w:rPr>
    </w:lvl>
    <w:lvl w:ilvl="7">
      <w:numFmt w:val="bullet"/>
      <w:lvlText w:val="•"/>
      <w:lvlJc w:val="left"/>
      <w:pPr>
        <w:ind w:left="7821" w:hanging="339"/>
      </w:pPr>
      <w:rPr>
        <w:rFonts w:hint="default"/>
      </w:rPr>
    </w:lvl>
    <w:lvl w:ilvl="8">
      <w:numFmt w:val="bullet"/>
      <w:lvlText w:val="•"/>
      <w:lvlJc w:val="left"/>
      <w:pPr>
        <w:ind w:left="8907" w:hanging="339"/>
      </w:pPr>
      <w:rPr>
        <w:rFonts w:hint="default"/>
      </w:rPr>
    </w:lvl>
  </w:abstractNum>
  <w:abstractNum w:abstractNumId="6">
    <w:nsid w:val="46474D4B"/>
    <w:multiLevelType w:val="hybridMultilevel"/>
    <w:tmpl w:val="406A9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51326"/>
    <w:multiLevelType w:val="hybridMultilevel"/>
    <w:tmpl w:val="A9EA1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A0793"/>
    <w:multiLevelType w:val="hybridMultilevel"/>
    <w:tmpl w:val="DCB6C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2"/>
    <w:rsid w:val="001C4011"/>
    <w:rsid w:val="00256B63"/>
    <w:rsid w:val="00337F92"/>
    <w:rsid w:val="00376CAC"/>
    <w:rsid w:val="003A13FB"/>
    <w:rsid w:val="005B2D70"/>
    <w:rsid w:val="00621A9B"/>
    <w:rsid w:val="008F2CED"/>
    <w:rsid w:val="00C9483F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F9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7F9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37F92"/>
    <w:rPr>
      <w:rFonts w:cs="Times New Roman"/>
      <w:sz w:val="20"/>
      <w:szCs w:val="20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37F92"/>
    <w:rPr>
      <w:rFonts w:ascii="Arial" w:eastAsia="Arial" w:hAnsi="Arial" w:cs="Times New Roman"/>
      <w:sz w:val="20"/>
      <w:szCs w:val="20"/>
      <w:lang w:val="en-US" w:eastAsia="x-none"/>
    </w:rPr>
  </w:style>
  <w:style w:type="paragraph" w:styleId="PargrafodaLista">
    <w:name w:val="List Paragraph"/>
    <w:basedOn w:val="Normal"/>
    <w:uiPriority w:val="34"/>
    <w:qFormat/>
    <w:rsid w:val="00337F92"/>
    <w:pPr>
      <w:ind w:left="219"/>
      <w:jc w:val="both"/>
    </w:pPr>
  </w:style>
  <w:style w:type="character" w:styleId="Hyperlink">
    <w:name w:val="Hyperlink"/>
    <w:uiPriority w:val="99"/>
    <w:unhideWhenUsed/>
    <w:rsid w:val="00337F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7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9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337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92"/>
    <w:rPr>
      <w:rFonts w:ascii="Arial" w:eastAsia="Arial" w:hAnsi="Arial" w:cs="Arial"/>
      <w:lang w:val="en-US"/>
    </w:rPr>
  </w:style>
  <w:style w:type="paragraph" w:customStyle="1" w:styleId="Contedodoquadro">
    <w:name w:val="Conteúdo do quadro"/>
    <w:basedOn w:val="Normal"/>
    <w:rsid w:val="00337F92"/>
    <w:pPr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F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F9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F9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7F9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37F92"/>
    <w:rPr>
      <w:rFonts w:cs="Times New Roman"/>
      <w:sz w:val="20"/>
      <w:szCs w:val="20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337F92"/>
    <w:rPr>
      <w:rFonts w:ascii="Arial" w:eastAsia="Arial" w:hAnsi="Arial" w:cs="Times New Roman"/>
      <w:sz w:val="20"/>
      <w:szCs w:val="20"/>
      <w:lang w:val="en-US" w:eastAsia="x-none"/>
    </w:rPr>
  </w:style>
  <w:style w:type="paragraph" w:styleId="PargrafodaLista">
    <w:name w:val="List Paragraph"/>
    <w:basedOn w:val="Normal"/>
    <w:uiPriority w:val="34"/>
    <w:qFormat/>
    <w:rsid w:val="00337F92"/>
    <w:pPr>
      <w:ind w:left="219"/>
      <w:jc w:val="both"/>
    </w:pPr>
  </w:style>
  <w:style w:type="character" w:styleId="Hyperlink">
    <w:name w:val="Hyperlink"/>
    <w:uiPriority w:val="99"/>
    <w:unhideWhenUsed/>
    <w:rsid w:val="00337F9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7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F9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337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F92"/>
    <w:rPr>
      <w:rFonts w:ascii="Arial" w:eastAsia="Arial" w:hAnsi="Arial" w:cs="Arial"/>
      <w:lang w:val="en-US"/>
    </w:rPr>
  </w:style>
  <w:style w:type="paragraph" w:customStyle="1" w:styleId="Contedodoquadro">
    <w:name w:val="Conteúdo do quadro"/>
    <w:basedOn w:val="Normal"/>
    <w:rsid w:val="00337F92"/>
    <w:pPr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F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F9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3BF6-F6B2-41C0-964F-510F3CCF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8136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2016-12-02T11:51:00Z</cp:lastPrinted>
  <dcterms:created xsi:type="dcterms:W3CDTF">2016-12-02T12:12:00Z</dcterms:created>
  <dcterms:modified xsi:type="dcterms:W3CDTF">2016-12-02T12:12:00Z</dcterms:modified>
</cp:coreProperties>
</file>